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E5834" w14:textId="77777777" w:rsidR="001A2E0C" w:rsidRDefault="001A2E0C">
      <w:pPr>
        <w:pStyle w:val="BodyText"/>
        <w:rPr>
          <w:rFonts w:ascii="Times New Roman"/>
          <w:sz w:val="20"/>
        </w:rPr>
      </w:pPr>
    </w:p>
    <w:p w14:paraId="17FA794B" w14:textId="77777777" w:rsidR="001A2E0C" w:rsidRDefault="001A2E0C">
      <w:pPr>
        <w:pStyle w:val="BodyText"/>
        <w:rPr>
          <w:rFonts w:ascii="Times New Roman"/>
          <w:sz w:val="20"/>
        </w:rPr>
      </w:pPr>
    </w:p>
    <w:p w14:paraId="7F0BE0C6" w14:textId="77777777" w:rsidR="001A2E0C" w:rsidRDefault="001A2E0C">
      <w:pPr>
        <w:pStyle w:val="BodyText"/>
        <w:spacing w:before="5"/>
        <w:rPr>
          <w:rFonts w:ascii="Times New Roman"/>
          <w:sz w:val="16"/>
        </w:rPr>
      </w:pPr>
    </w:p>
    <w:p w14:paraId="05BB046B" w14:textId="77777777" w:rsidR="001A2E0C" w:rsidRDefault="00AF1AB1">
      <w:pPr>
        <w:pStyle w:val="BodyText"/>
        <w:spacing w:before="56"/>
        <w:ind w:left="120"/>
      </w:pPr>
      <w:r>
        <w:t>Dear</w:t>
      </w:r>
      <w:r>
        <w:rPr>
          <w:spacing w:val="-4"/>
        </w:rPr>
        <w:t xml:space="preserve"> </w:t>
      </w:r>
      <w:r>
        <w:t>Parents</w:t>
      </w:r>
      <w:r>
        <w:rPr>
          <w:spacing w:val="-2"/>
        </w:rPr>
        <w:t xml:space="preserve"> </w:t>
      </w:r>
      <w:r>
        <w:t>and</w:t>
      </w:r>
      <w:r>
        <w:rPr>
          <w:spacing w:val="-5"/>
        </w:rPr>
        <w:t xml:space="preserve"> </w:t>
      </w:r>
      <w:r>
        <w:t>Legal</w:t>
      </w:r>
      <w:r>
        <w:rPr>
          <w:spacing w:val="-1"/>
        </w:rPr>
        <w:t xml:space="preserve"> </w:t>
      </w:r>
      <w:r>
        <w:rPr>
          <w:spacing w:val="-2"/>
        </w:rPr>
        <w:t>Guardians,</w:t>
      </w:r>
    </w:p>
    <w:p w14:paraId="72A53357" w14:textId="77777777" w:rsidR="001A2E0C" w:rsidRDefault="001A2E0C">
      <w:pPr>
        <w:pStyle w:val="BodyText"/>
        <w:spacing w:before="1"/>
      </w:pPr>
    </w:p>
    <w:p w14:paraId="46AF92D5" w14:textId="77777777" w:rsidR="001A2E0C" w:rsidRDefault="00AF1AB1">
      <w:pPr>
        <w:pStyle w:val="BodyText"/>
        <w:ind w:left="119" w:right="140"/>
      </w:pPr>
      <w:r>
        <w:t>The Pennsylvania Department of Health requires all families to provide proof of immunization on or before the first day of the school year or risk their child’s exclusion from school. These regulations are intended</w:t>
      </w:r>
      <w:r>
        <w:rPr>
          <w:spacing w:val="-7"/>
        </w:rPr>
        <w:t xml:space="preserve"> </w:t>
      </w:r>
      <w:r>
        <w:t>to</w:t>
      </w:r>
      <w:r>
        <w:rPr>
          <w:spacing w:val="-5"/>
        </w:rPr>
        <w:t xml:space="preserve"> </w:t>
      </w:r>
      <w:r>
        <w:t>ensure</w:t>
      </w:r>
      <w:r>
        <w:rPr>
          <w:spacing w:val="-8"/>
        </w:rPr>
        <w:t xml:space="preserve"> </w:t>
      </w:r>
      <w:r>
        <w:t>that</w:t>
      </w:r>
      <w:r>
        <w:rPr>
          <w:spacing w:val="-8"/>
        </w:rPr>
        <w:t xml:space="preserve"> </w:t>
      </w:r>
      <w:r>
        <w:t>children</w:t>
      </w:r>
      <w:r>
        <w:rPr>
          <w:spacing w:val="-7"/>
        </w:rPr>
        <w:t xml:space="preserve"> </w:t>
      </w:r>
      <w:r>
        <w:t>attending</w:t>
      </w:r>
      <w:r>
        <w:rPr>
          <w:spacing w:val="-6"/>
        </w:rPr>
        <w:t xml:space="preserve"> </w:t>
      </w:r>
      <w:r>
        <w:t>school</w:t>
      </w:r>
      <w:r>
        <w:rPr>
          <w:spacing w:val="-6"/>
        </w:rPr>
        <w:t xml:space="preserve"> </w:t>
      </w:r>
      <w:r>
        <w:t>are</w:t>
      </w:r>
      <w:r>
        <w:rPr>
          <w:spacing w:val="-9"/>
        </w:rPr>
        <w:t xml:space="preserve"> </w:t>
      </w:r>
      <w:r>
        <w:t>adequately</w:t>
      </w:r>
      <w:r>
        <w:rPr>
          <w:spacing w:val="-5"/>
        </w:rPr>
        <w:t xml:space="preserve"> </w:t>
      </w:r>
      <w:r>
        <w:t>protected</w:t>
      </w:r>
      <w:r>
        <w:rPr>
          <w:spacing w:val="-7"/>
        </w:rPr>
        <w:t xml:space="preserve"> </w:t>
      </w:r>
      <w:r>
        <w:t>against</w:t>
      </w:r>
      <w:r>
        <w:rPr>
          <w:spacing w:val="-5"/>
        </w:rPr>
        <w:t xml:space="preserve"> </w:t>
      </w:r>
      <w:r>
        <w:t>potential</w:t>
      </w:r>
      <w:r>
        <w:rPr>
          <w:spacing w:val="-8"/>
        </w:rPr>
        <w:t xml:space="preserve"> </w:t>
      </w:r>
      <w:r>
        <w:t>outbreaks</w:t>
      </w:r>
      <w:r>
        <w:rPr>
          <w:spacing w:val="-8"/>
        </w:rPr>
        <w:t xml:space="preserve"> </w:t>
      </w:r>
      <w:r>
        <w:t>of preventable diseases.</w:t>
      </w:r>
    </w:p>
    <w:p w14:paraId="58A0C387" w14:textId="77777777" w:rsidR="001A2E0C" w:rsidRDefault="001A2E0C">
      <w:pPr>
        <w:pStyle w:val="BodyText"/>
        <w:spacing w:before="10"/>
        <w:rPr>
          <w:sz w:val="21"/>
        </w:rPr>
      </w:pPr>
    </w:p>
    <w:p w14:paraId="2A79FD31" w14:textId="77777777" w:rsidR="001A2E0C" w:rsidRDefault="00AF1AB1">
      <w:pPr>
        <w:pStyle w:val="Heading1"/>
        <w:ind w:left="479"/>
      </w:pPr>
      <w:r>
        <w:t>For</w:t>
      </w:r>
      <w:r>
        <w:rPr>
          <w:spacing w:val="-3"/>
        </w:rPr>
        <w:t xml:space="preserve"> </w:t>
      </w:r>
      <w:r>
        <w:t>attendance</w:t>
      </w:r>
      <w:r>
        <w:rPr>
          <w:spacing w:val="-5"/>
        </w:rPr>
        <w:t xml:space="preserve"> </w:t>
      </w:r>
      <w:r>
        <w:t>in</w:t>
      </w:r>
      <w:r>
        <w:rPr>
          <w:spacing w:val="-4"/>
        </w:rPr>
        <w:t xml:space="preserve"> </w:t>
      </w:r>
      <w:r>
        <w:t>all</w:t>
      </w:r>
      <w:r>
        <w:rPr>
          <w:spacing w:val="-3"/>
        </w:rPr>
        <w:t xml:space="preserve"> </w:t>
      </w:r>
      <w:r>
        <w:t>grades,</w:t>
      </w:r>
      <w:r>
        <w:rPr>
          <w:spacing w:val="-4"/>
        </w:rPr>
        <w:t xml:space="preserve"> </w:t>
      </w:r>
      <w:r>
        <w:t>students</w:t>
      </w:r>
      <w:r>
        <w:rPr>
          <w:spacing w:val="-2"/>
        </w:rPr>
        <w:t xml:space="preserve"> require:</w:t>
      </w:r>
    </w:p>
    <w:p w14:paraId="24F310E7" w14:textId="77777777" w:rsidR="001A2E0C" w:rsidRDefault="00AF1AB1">
      <w:pPr>
        <w:pStyle w:val="ListParagraph"/>
        <w:numPr>
          <w:ilvl w:val="0"/>
          <w:numId w:val="2"/>
        </w:numPr>
        <w:tabs>
          <w:tab w:val="left" w:pos="1199"/>
          <w:tab w:val="left" w:pos="1200"/>
        </w:tabs>
        <w:ind w:right="289"/>
      </w:pPr>
      <w:r>
        <w:t>Four</w:t>
      </w:r>
      <w:r>
        <w:rPr>
          <w:spacing w:val="-2"/>
        </w:rPr>
        <w:t xml:space="preserve"> </w:t>
      </w:r>
      <w:r>
        <w:t>doses</w:t>
      </w:r>
      <w:r>
        <w:rPr>
          <w:spacing w:val="-4"/>
        </w:rPr>
        <w:t xml:space="preserve"> </w:t>
      </w:r>
      <w:r>
        <w:t>of</w:t>
      </w:r>
      <w:r>
        <w:rPr>
          <w:spacing w:val="-2"/>
        </w:rPr>
        <w:t xml:space="preserve"> </w:t>
      </w:r>
      <w:r>
        <w:t>tetanus,</w:t>
      </w:r>
      <w:r>
        <w:rPr>
          <w:spacing w:val="-2"/>
        </w:rPr>
        <w:t xml:space="preserve"> </w:t>
      </w:r>
      <w:r>
        <w:t>diphtheria,</w:t>
      </w:r>
      <w:r>
        <w:rPr>
          <w:spacing w:val="-2"/>
        </w:rPr>
        <w:t xml:space="preserve"> </w:t>
      </w:r>
      <w:r>
        <w:t>and</w:t>
      </w:r>
      <w:r>
        <w:rPr>
          <w:spacing w:val="-3"/>
        </w:rPr>
        <w:t xml:space="preserve"> </w:t>
      </w:r>
      <w:r>
        <w:t>acellular</w:t>
      </w:r>
      <w:r>
        <w:rPr>
          <w:spacing w:val="-2"/>
        </w:rPr>
        <w:t xml:space="preserve"> </w:t>
      </w:r>
      <w:r>
        <w:t>pertussis</w:t>
      </w:r>
      <w:r>
        <w:rPr>
          <w:spacing w:val="-2"/>
        </w:rPr>
        <w:t xml:space="preserve"> </w:t>
      </w:r>
      <w:r>
        <w:t>(Tdap)</w:t>
      </w:r>
      <w:r>
        <w:rPr>
          <w:spacing w:val="-2"/>
        </w:rPr>
        <w:t xml:space="preserve"> </w:t>
      </w:r>
      <w:r>
        <w:t>(one</w:t>
      </w:r>
      <w:r>
        <w:rPr>
          <w:spacing w:val="-4"/>
        </w:rPr>
        <w:t xml:space="preserve"> </w:t>
      </w:r>
      <w:r>
        <w:t>dose</w:t>
      </w:r>
      <w:r>
        <w:rPr>
          <w:spacing w:val="-4"/>
        </w:rPr>
        <w:t xml:space="preserve"> </w:t>
      </w:r>
      <w:r>
        <w:t>on</w:t>
      </w:r>
      <w:r>
        <w:rPr>
          <w:spacing w:val="-3"/>
        </w:rPr>
        <w:t xml:space="preserve"> </w:t>
      </w:r>
      <w:r>
        <w:t>or</w:t>
      </w:r>
      <w:r>
        <w:rPr>
          <w:spacing w:val="-7"/>
        </w:rPr>
        <w:t xml:space="preserve"> </w:t>
      </w:r>
      <w:r>
        <w:t>after</w:t>
      </w:r>
      <w:r>
        <w:rPr>
          <w:spacing w:val="-2"/>
        </w:rPr>
        <w:t xml:space="preserve"> </w:t>
      </w:r>
      <w:r>
        <w:t xml:space="preserve">fourth </w:t>
      </w:r>
      <w:r>
        <w:rPr>
          <w:spacing w:val="-2"/>
        </w:rPr>
        <w:t>birthday)</w:t>
      </w:r>
    </w:p>
    <w:p w14:paraId="1BDC2811" w14:textId="77777777" w:rsidR="001A2E0C" w:rsidRDefault="00AF1AB1">
      <w:pPr>
        <w:pStyle w:val="ListParagraph"/>
        <w:numPr>
          <w:ilvl w:val="0"/>
          <w:numId w:val="2"/>
        </w:numPr>
        <w:tabs>
          <w:tab w:val="left" w:pos="1200"/>
          <w:tab w:val="left" w:pos="1201"/>
        </w:tabs>
        <w:spacing w:before="1"/>
        <w:ind w:left="1200" w:right="664"/>
      </w:pPr>
      <w:r>
        <w:t>Four</w:t>
      </w:r>
      <w:r>
        <w:rPr>
          <w:spacing w:val="-2"/>
        </w:rPr>
        <w:t xml:space="preserve"> </w:t>
      </w:r>
      <w:r>
        <w:t>doses</w:t>
      </w:r>
      <w:r>
        <w:rPr>
          <w:spacing w:val="-4"/>
        </w:rPr>
        <w:t xml:space="preserve"> </w:t>
      </w:r>
      <w:r>
        <w:t>of</w:t>
      </w:r>
      <w:r>
        <w:rPr>
          <w:spacing w:val="-2"/>
        </w:rPr>
        <w:t xml:space="preserve"> </w:t>
      </w:r>
      <w:r>
        <w:t>polio</w:t>
      </w:r>
      <w:r>
        <w:rPr>
          <w:spacing w:val="-3"/>
        </w:rPr>
        <w:t xml:space="preserve"> </w:t>
      </w:r>
      <w:r>
        <w:t>(fourth</w:t>
      </w:r>
      <w:r>
        <w:rPr>
          <w:spacing w:val="-6"/>
        </w:rPr>
        <w:t xml:space="preserve"> </w:t>
      </w:r>
      <w:r>
        <w:t>dose</w:t>
      </w:r>
      <w:r>
        <w:rPr>
          <w:spacing w:val="-4"/>
        </w:rPr>
        <w:t xml:space="preserve"> </w:t>
      </w:r>
      <w:r>
        <w:t>on</w:t>
      </w:r>
      <w:r>
        <w:rPr>
          <w:spacing w:val="-5"/>
        </w:rPr>
        <w:t xml:space="preserve"> </w:t>
      </w:r>
      <w:r>
        <w:t>or</w:t>
      </w:r>
      <w:r>
        <w:rPr>
          <w:spacing w:val="-2"/>
        </w:rPr>
        <w:t xml:space="preserve"> </w:t>
      </w:r>
      <w:r>
        <w:t>after</w:t>
      </w:r>
      <w:r>
        <w:rPr>
          <w:spacing w:val="-2"/>
        </w:rPr>
        <w:t xml:space="preserve"> </w:t>
      </w:r>
      <w:r>
        <w:t>fourth</w:t>
      </w:r>
      <w:r>
        <w:rPr>
          <w:spacing w:val="-3"/>
        </w:rPr>
        <w:t xml:space="preserve"> </w:t>
      </w:r>
      <w:r>
        <w:t>birthday</w:t>
      </w:r>
      <w:r>
        <w:rPr>
          <w:spacing w:val="-1"/>
        </w:rPr>
        <w:t xml:space="preserve"> </w:t>
      </w:r>
      <w:r>
        <w:t>and</w:t>
      </w:r>
      <w:r>
        <w:rPr>
          <w:spacing w:val="-3"/>
        </w:rPr>
        <w:t xml:space="preserve"> </w:t>
      </w:r>
      <w:r>
        <w:t>at</w:t>
      </w:r>
      <w:r>
        <w:rPr>
          <w:spacing w:val="-1"/>
        </w:rPr>
        <w:t xml:space="preserve"> </w:t>
      </w:r>
      <w:r>
        <w:t>least</w:t>
      </w:r>
      <w:r>
        <w:rPr>
          <w:spacing w:val="-4"/>
        </w:rPr>
        <w:t xml:space="preserve"> </w:t>
      </w:r>
      <w:r>
        <w:t>six</w:t>
      </w:r>
      <w:r>
        <w:rPr>
          <w:spacing w:val="-4"/>
        </w:rPr>
        <w:t xml:space="preserve"> </w:t>
      </w:r>
      <w:r>
        <w:t>months</w:t>
      </w:r>
      <w:r>
        <w:rPr>
          <w:spacing w:val="-2"/>
        </w:rPr>
        <w:t xml:space="preserve"> </w:t>
      </w:r>
      <w:r>
        <w:t>after previous dose given)</w:t>
      </w:r>
    </w:p>
    <w:p w14:paraId="67F9C5DA" w14:textId="77777777" w:rsidR="001A2E0C" w:rsidRDefault="00AF1AB1">
      <w:pPr>
        <w:pStyle w:val="ListParagraph"/>
        <w:numPr>
          <w:ilvl w:val="0"/>
          <w:numId w:val="2"/>
        </w:numPr>
        <w:tabs>
          <w:tab w:val="left" w:pos="1200"/>
          <w:tab w:val="left" w:pos="1201"/>
        </w:tabs>
        <w:spacing w:before="1" w:line="279" w:lineRule="exact"/>
        <w:ind w:left="1200"/>
      </w:pPr>
      <w:r>
        <w:t>Two</w:t>
      </w:r>
      <w:r>
        <w:rPr>
          <w:spacing w:val="-3"/>
        </w:rPr>
        <w:t xml:space="preserve"> </w:t>
      </w:r>
      <w:r>
        <w:t>doses</w:t>
      </w:r>
      <w:r>
        <w:rPr>
          <w:spacing w:val="-4"/>
        </w:rPr>
        <w:t xml:space="preserve"> </w:t>
      </w:r>
      <w:r>
        <w:t>of</w:t>
      </w:r>
      <w:r>
        <w:rPr>
          <w:spacing w:val="-4"/>
        </w:rPr>
        <w:t xml:space="preserve"> </w:t>
      </w:r>
      <w:r>
        <w:t>measles,</w:t>
      </w:r>
      <w:r>
        <w:rPr>
          <w:spacing w:val="-4"/>
        </w:rPr>
        <w:t xml:space="preserve"> </w:t>
      </w:r>
      <w:r>
        <w:t>mumps,</w:t>
      </w:r>
      <w:r>
        <w:rPr>
          <w:spacing w:val="-1"/>
        </w:rPr>
        <w:t xml:space="preserve"> </w:t>
      </w:r>
      <w:r>
        <w:rPr>
          <w:spacing w:val="-2"/>
        </w:rPr>
        <w:t>rubella</w:t>
      </w:r>
    </w:p>
    <w:p w14:paraId="74282671" w14:textId="77777777" w:rsidR="001A2E0C" w:rsidRDefault="00AF1AB1">
      <w:pPr>
        <w:pStyle w:val="ListParagraph"/>
        <w:numPr>
          <w:ilvl w:val="0"/>
          <w:numId w:val="2"/>
        </w:numPr>
        <w:tabs>
          <w:tab w:val="left" w:pos="1200"/>
          <w:tab w:val="left" w:pos="1201"/>
        </w:tabs>
        <w:spacing w:line="279" w:lineRule="exact"/>
        <w:ind w:left="1200"/>
      </w:pPr>
      <w:r>
        <w:t>Three</w:t>
      </w:r>
      <w:r>
        <w:rPr>
          <w:spacing w:val="-2"/>
        </w:rPr>
        <w:t xml:space="preserve"> </w:t>
      </w:r>
      <w:r>
        <w:t>doses</w:t>
      </w:r>
      <w:r>
        <w:rPr>
          <w:spacing w:val="-4"/>
        </w:rPr>
        <w:t xml:space="preserve"> </w:t>
      </w:r>
      <w:r>
        <w:t>of</w:t>
      </w:r>
      <w:r>
        <w:rPr>
          <w:spacing w:val="-4"/>
        </w:rPr>
        <w:t xml:space="preserve"> </w:t>
      </w:r>
      <w:r>
        <w:t>hepatitis</w:t>
      </w:r>
      <w:r>
        <w:rPr>
          <w:spacing w:val="-4"/>
        </w:rPr>
        <w:t xml:space="preserve"> </w:t>
      </w:r>
      <w:r>
        <w:rPr>
          <w:spacing w:val="-10"/>
        </w:rPr>
        <w:t>B</w:t>
      </w:r>
    </w:p>
    <w:p w14:paraId="4357AC9E" w14:textId="77777777" w:rsidR="001A2E0C" w:rsidRDefault="00AF1AB1">
      <w:pPr>
        <w:pStyle w:val="ListParagraph"/>
        <w:numPr>
          <w:ilvl w:val="0"/>
          <w:numId w:val="2"/>
        </w:numPr>
        <w:tabs>
          <w:tab w:val="left" w:pos="1200"/>
          <w:tab w:val="left" w:pos="1201"/>
        </w:tabs>
        <w:ind w:left="1200"/>
      </w:pPr>
      <w:r>
        <w:t>Two</w:t>
      </w:r>
      <w:r>
        <w:rPr>
          <w:spacing w:val="-4"/>
        </w:rPr>
        <w:t xml:space="preserve"> </w:t>
      </w:r>
      <w:r>
        <w:t>doses</w:t>
      </w:r>
      <w:r>
        <w:rPr>
          <w:spacing w:val="-5"/>
        </w:rPr>
        <w:t xml:space="preserve"> </w:t>
      </w:r>
      <w:r>
        <w:t>of</w:t>
      </w:r>
      <w:r>
        <w:rPr>
          <w:spacing w:val="-5"/>
        </w:rPr>
        <w:t xml:space="preserve"> </w:t>
      </w:r>
      <w:r>
        <w:t>varicella</w:t>
      </w:r>
      <w:r>
        <w:rPr>
          <w:spacing w:val="-5"/>
        </w:rPr>
        <w:t xml:space="preserve"> </w:t>
      </w:r>
      <w:r>
        <w:t>(chickenpox)</w:t>
      </w:r>
      <w:r>
        <w:rPr>
          <w:spacing w:val="-3"/>
        </w:rPr>
        <w:t xml:space="preserve"> </w:t>
      </w:r>
      <w:r>
        <w:t>or</w:t>
      </w:r>
      <w:r>
        <w:rPr>
          <w:spacing w:val="-3"/>
        </w:rPr>
        <w:t xml:space="preserve"> </w:t>
      </w:r>
      <w:r>
        <w:t>evidence</w:t>
      </w:r>
      <w:r>
        <w:rPr>
          <w:spacing w:val="-4"/>
        </w:rPr>
        <w:t xml:space="preserve"> </w:t>
      </w:r>
      <w:r>
        <w:t>of</w:t>
      </w:r>
      <w:r>
        <w:rPr>
          <w:spacing w:val="-4"/>
        </w:rPr>
        <w:t xml:space="preserve"> </w:t>
      </w:r>
      <w:r>
        <w:rPr>
          <w:spacing w:val="-2"/>
        </w:rPr>
        <w:t>immunity</w:t>
      </w:r>
    </w:p>
    <w:p w14:paraId="15861513" w14:textId="77777777" w:rsidR="001A2E0C" w:rsidRDefault="001A2E0C">
      <w:pPr>
        <w:pStyle w:val="BodyText"/>
      </w:pPr>
    </w:p>
    <w:p w14:paraId="53E32E0D" w14:textId="77777777" w:rsidR="001A2E0C" w:rsidRDefault="00AF1AB1">
      <w:pPr>
        <w:pStyle w:val="Heading1"/>
      </w:pPr>
      <w:r>
        <w:t>For</w:t>
      </w:r>
      <w:r>
        <w:rPr>
          <w:spacing w:val="-2"/>
        </w:rPr>
        <w:t xml:space="preserve"> </w:t>
      </w:r>
      <w:r>
        <w:t>attendance</w:t>
      </w:r>
      <w:r>
        <w:rPr>
          <w:spacing w:val="-4"/>
        </w:rPr>
        <w:t xml:space="preserve"> </w:t>
      </w:r>
      <w:r>
        <w:t>in</w:t>
      </w:r>
      <w:r>
        <w:rPr>
          <w:spacing w:val="-4"/>
        </w:rPr>
        <w:t xml:space="preserve"> </w:t>
      </w:r>
      <w:r>
        <w:t>grade</w:t>
      </w:r>
      <w:r>
        <w:rPr>
          <w:spacing w:val="-3"/>
        </w:rPr>
        <w:t xml:space="preserve"> </w:t>
      </w:r>
      <w:r>
        <w:t>7,</w:t>
      </w:r>
      <w:r>
        <w:rPr>
          <w:spacing w:val="-7"/>
        </w:rPr>
        <w:t xml:space="preserve"> </w:t>
      </w:r>
      <w:r>
        <w:t>students</w:t>
      </w:r>
      <w:r>
        <w:rPr>
          <w:spacing w:val="-1"/>
        </w:rPr>
        <w:t xml:space="preserve"> </w:t>
      </w:r>
      <w:r>
        <w:rPr>
          <w:spacing w:val="-2"/>
        </w:rPr>
        <w:t>require:</w:t>
      </w:r>
    </w:p>
    <w:p w14:paraId="4D6A92BF" w14:textId="77777777" w:rsidR="001A2E0C" w:rsidRDefault="00AF1AB1">
      <w:pPr>
        <w:pStyle w:val="ListParagraph"/>
        <w:numPr>
          <w:ilvl w:val="0"/>
          <w:numId w:val="2"/>
        </w:numPr>
        <w:tabs>
          <w:tab w:val="left" w:pos="1200"/>
          <w:tab w:val="left" w:pos="1201"/>
        </w:tabs>
        <w:spacing w:line="279" w:lineRule="exact"/>
        <w:ind w:left="1200"/>
      </w:pPr>
      <w:r>
        <w:t>One</w:t>
      </w:r>
      <w:r>
        <w:rPr>
          <w:spacing w:val="-5"/>
        </w:rPr>
        <w:t xml:space="preserve"> </w:t>
      </w:r>
      <w:r>
        <w:t>dose</w:t>
      </w:r>
      <w:r>
        <w:rPr>
          <w:spacing w:val="-5"/>
        </w:rPr>
        <w:t xml:space="preserve"> </w:t>
      </w:r>
      <w:r>
        <w:t>of</w:t>
      </w:r>
      <w:r>
        <w:rPr>
          <w:spacing w:val="-3"/>
        </w:rPr>
        <w:t xml:space="preserve"> </w:t>
      </w:r>
      <w:r>
        <w:t>tetanus,</w:t>
      </w:r>
      <w:r>
        <w:rPr>
          <w:spacing w:val="-3"/>
        </w:rPr>
        <w:t xml:space="preserve"> </w:t>
      </w:r>
      <w:r>
        <w:t>diphtheria,</w:t>
      </w:r>
      <w:r>
        <w:rPr>
          <w:spacing w:val="-4"/>
        </w:rPr>
        <w:t xml:space="preserve"> </w:t>
      </w:r>
      <w:r>
        <w:t>and</w:t>
      </w:r>
      <w:r>
        <w:rPr>
          <w:spacing w:val="-4"/>
        </w:rPr>
        <w:t xml:space="preserve"> </w:t>
      </w:r>
      <w:r>
        <w:t>acellular</w:t>
      </w:r>
      <w:r>
        <w:rPr>
          <w:spacing w:val="-6"/>
        </w:rPr>
        <w:t xml:space="preserve"> </w:t>
      </w:r>
      <w:r>
        <w:t>pertussis</w:t>
      </w:r>
      <w:r>
        <w:rPr>
          <w:spacing w:val="-3"/>
        </w:rPr>
        <w:t xml:space="preserve"> </w:t>
      </w:r>
      <w:r>
        <w:t>(Tdap)</w:t>
      </w:r>
      <w:r>
        <w:rPr>
          <w:spacing w:val="-3"/>
        </w:rPr>
        <w:t xml:space="preserve"> </w:t>
      </w:r>
      <w:r>
        <w:t>by</w:t>
      </w:r>
      <w:r>
        <w:rPr>
          <w:spacing w:val="-5"/>
        </w:rPr>
        <w:t xml:space="preserve"> </w:t>
      </w:r>
      <w:r>
        <w:t>the</w:t>
      </w:r>
      <w:r>
        <w:rPr>
          <w:spacing w:val="-5"/>
        </w:rPr>
        <w:t xml:space="preserve"> </w:t>
      </w:r>
      <w:r>
        <w:t>first</w:t>
      </w:r>
      <w:r>
        <w:rPr>
          <w:spacing w:val="-2"/>
        </w:rPr>
        <w:t xml:space="preserve"> </w:t>
      </w:r>
      <w:r>
        <w:t>day</w:t>
      </w:r>
      <w:r>
        <w:rPr>
          <w:spacing w:val="-4"/>
        </w:rPr>
        <w:t xml:space="preserve"> </w:t>
      </w:r>
      <w:r>
        <w:t>of</w:t>
      </w:r>
      <w:r>
        <w:rPr>
          <w:spacing w:val="-6"/>
        </w:rPr>
        <w:t xml:space="preserve"> </w:t>
      </w:r>
      <w:r>
        <w:t>grade</w:t>
      </w:r>
      <w:r>
        <w:rPr>
          <w:spacing w:val="-2"/>
        </w:rPr>
        <w:t xml:space="preserve"> </w:t>
      </w:r>
      <w:r>
        <w:rPr>
          <w:spacing w:val="-10"/>
        </w:rPr>
        <w:t>7</w:t>
      </w:r>
    </w:p>
    <w:p w14:paraId="0C8C840E" w14:textId="77777777" w:rsidR="001A2E0C" w:rsidRDefault="00AF1AB1">
      <w:pPr>
        <w:pStyle w:val="ListParagraph"/>
        <w:numPr>
          <w:ilvl w:val="0"/>
          <w:numId w:val="2"/>
        </w:numPr>
        <w:tabs>
          <w:tab w:val="left" w:pos="1200"/>
          <w:tab w:val="left" w:pos="1201"/>
        </w:tabs>
        <w:spacing w:line="279" w:lineRule="exact"/>
        <w:ind w:left="1200"/>
      </w:pPr>
      <w:r>
        <w:t>One</w:t>
      </w:r>
      <w:r>
        <w:rPr>
          <w:spacing w:val="-5"/>
        </w:rPr>
        <w:t xml:space="preserve"> </w:t>
      </w:r>
      <w:r>
        <w:t>dose</w:t>
      </w:r>
      <w:r>
        <w:rPr>
          <w:spacing w:val="-5"/>
        </w:rPr>
        <w:t xml:space="preserve"> </w:t>
      </w:r>
      <w:r>
        <w:t>of</w:t>
      </w:r>
      <w:r>
        <w:rPr>
          <w:spacing w:val="-5"/>
        </w:rPr>
        <w:t xml:space="preserve"> </w:t>
      </w:r>
      <w:r>
        <w:t>meningococcal</w:t>
      </w:r>
      <w:r>
        <w:rPr>
          <w:spacing w:val="-3"/>
        </w:rPr>
        <w:t xml:space="preserve"> </w:t>
      </w:r>
      <w:r>
        <w:t>conjugate</w:t>
      </w:r>
      <w:r>
        <w:rPr>
          <w:spacing w:val="-5"/>
        </w:rPr>
        <w:t xml:space="preserve"> </w:t>
      </w:r>
      <w:r>
        <w:t>vaccine</w:t>
      </w:r>
      <w:r>
        <w:rPr>
          <w:spacing w:val="-5"/>
        </w:rPr>
        <w:t xml:space="preserve"> </w:t>
      </w:r>
      <w:r>
        <w:t>(MCV)</w:t>
      </w:r>
      <w:r>
        <w:rPr>
          <w:spacing w:val="-5"/>
        </w:rPr>
        <w:t xml:space="preserve"> </w:t>
      </w:r>
      <w:r>
        <w:t>by</w:t>
      </w:r>
      <w:r>
        <w:rPr>
          <w:spacing w:val="-2"/>
        </w:rPr>
        <w:t xml:space="preserve"> </w:t>
      </w:r>
      <w:r>
        <w:t>the</w:t>
      </w:r>
      <w:r>
        <w:rPr>
          <w:spacing w:val="-2"/>
        </w:rPr>
        <w:t xml:space="preserve"> </w:t>
      </w:r>
      <w:r>
        <w:t>first</w:t>
      </w:r>
      <w:r>
        <w:rPr>
          <w:spacing w:val="-3"/>
        </w:rPr>
        <w:t xml:space="preserve"> </w:t>
      </w:r>
      <w:r>
        <w:t>day</w:t>
      </w:r>
      <w:r>
        <w:rPr>
          <w:spacing w:val="-4"/>
        </w:rPr>
        <w:t xml:space="preserve"> </w:t>
      </w:r>
      <w:r>
        <w:t>of</w:t>
      </w:r>
      <w:r>
        <w:rPr>
          <w:spacing w:val="-3"/>
        </w:rPr>
        <w:t xml:space="preserve"> </w:t>
      </w:r>
      <w:r>
        <w:t>grade</w:t>
      </w:r>
      <w:r>
        <w:rPr>
          <w:spacing w:val="-4"/>
        </w:rPr>
        <w:t xml:space="preserve"> </w:t>
      </w:r>
      <w:r>
        <w:rPr>
          <w:spacing w:val="-10"/>
        </w:rPr>
        <w:t>7</w:t>
      </w:r>
    </w:p>
    <w:p w14:paraId="05B2B853" w14:textId="77777777" w:rsidR="001A2E0C" w:rsidRDefault="001A2E0C">
      <w:pPr>
        <w:pStyle w:val="BodyText"/>
      </w:pPr>
    </w:p>
    <w:p w14:paraId="3455F436" w14:textId="77777777" w:rsidR="001A2E0C" w:rsidRDefault="00AF1AB1">
      <w:pPr>
        <w:pStyle w:val="Heading1"/>
      </w:pPr>
      <w:r>
        <w:t>For</w:t>
      </w:r>
      <w:r>
        <w:rPr>
          <w:spacing w:val="-3"/>
        </w:rPr>
        <w:t xml:space="preserve"> </w:t>
      </w:r>
      <w:r>
        <w:t>attendance</w:t>
      </w:r>
      <w:r>
        <w:rPr>
          <w:spacing w:val="-4"/>
        </w:rPr>
        <w:t xml:space="preserve"> </w:t>
      </w:r>
      <w:r>
        <w:t>in</w:t>
      </w:r>
      <w:r>
        <w:rPr>
          <w:spacing w:val="-5"/>
        </w:rPr>
        <w:t xml:space="preserve"> </w:t>
      </w:r>
      <w:r>
        <w:t>grade</w:t>
      </w:r>
      <w:r>
        <w:rPr>
          <w:spacing w:val="-4"/>
        </w:rPr>
        <w:t xml:space="preserve"> </w:t>
      </w:r>
      <w:r>
        <w:t>12,</w:t>
      </w:r>
      <w:r>
        <w:rPr>
          <w:spacing w:val="-2"/>
        </w:rPr>
        <w:t xml:space="preserve"> </w:t>
      </w:r>
      <w:r>
        <w:t>students</w:t>
      </w:r>
      <w:r>
        <w:rPr>
          <w:spacing w:val="-5"/>
        </w:rPr>
        <w:t xml:space="preserve"> </w:t>
      </w:r>
      <w:r>
        <w:rPr>
          <w:spacing w:val="-2"/>
        </w:rPr>
        <w:t>require:</w:t>
      </w:r>
    </w:p>
    <w:p w14:paraId="60868DF6" w14:textId="77777777" w:rsidR="001A2E0C" w:rsidRDefault="00AF1AB1">
      <w:pPr>
        <w:pStyle w:val="ListParagraph"/>
        <w:numPr>
          <w:ilvl w:val="0"/>
          <w:numId w:val="2"/>
        </w:numPr>
        <w:tabs>
          <w:tab w:val="left" w:pos="1200"/>
          <w:tab w:val="left" w:pos="1201"/>
        </w:tabs>
        <w:ind w:left="1200" w:right="115"/>
      </w:pPr>
      <w:r>
        <w:t>1</w:t>
      </w:r>
      <w:r>
        <w:rPr>
          <w:spacing w:val="-1"/>
        </w:rPr>
        <w:t xml:space="preserve"> </w:t>
      </w:r>
      <w:r>
        <w:t>dose</w:t>
      </w:r>
      <w:r>
        <w:rPr>
          <w:spacing w:val="-4"/>
        </w:rPr>
        <w:t xml:space="preserve"> </w:t>
      </w:r>
      <w:r>
        <w:t>of</w:t>
      </w:r>
      <w:r>
        <w:rPr>
          <w:spacing w:val="-5"/>
        </w:rPr>
        <w:t xml:space="preserve"> </w:t>
      </w:r>
      <w:r>
        <w:t>meningococcal</w:t>
      </w:r>
      <w:r>
        <w:rPr>
          <w:spacing w:val="-2"/>
        </w:rPr>
        <w:t xml:space="preserve"> </w:t>
      </w:r>
      <w:r>
        <w:t>conjugate</w:t>
      </w:r>
      <w:r>
        <w:rPr>
          <w:spacing w:val="-4"/>
        </w:rPr>
        <w:t xml:space="preserve"> </w:t>
      </w:r>
      <w:r>
        <w:t>vaccine</w:t>
      </w:r>
      <w:r>
        <w:rPr>
          <w:spacing w:val="-1"/>
        </w:rPr>
        <w:t xml:space="preserve"> </w:t>
      </w:r>
      <w:r>
        <w:t>(MCV)</w:t>
      </w:r>
      <w:r>
        <w:rPr>
          <w:spacing w:val="-2"/>
        </w:rPr>
        <w:t xml:space="preserve"> </w:t>
      </w:r>
      <w:r>
        <w:t>by</w:t>
      </w:r>
      <w:r>
        <w:rPr>
          <w:spacing w:val="-3"/>
        </w:rPr>
        <w:t xml:space="preserve"> </w:t>
      </w:r>
      <w:r>
        <w:t>the</w:t>
      </w:r>
      <w:r>
        <w:rPr>
          <w:spacing w:val="-1"/>
        </w:rPr>
        <w:t xml:space="preserve"> </w:t>
      </w:r>
      <w:r>
        <w:t>first</w:t>
      </w:r>
      <w:r>
        <w:rPr>
          <w:spacing w:val="-4"/>
        </w:rPr>
        <w:t xml:space="preserve"> </w:t>
      </w:r>
      <w:r>
        <w:t>day</w:t>
      </w:r>
      <w:r>
        <w:rPr>
          <w:spacing w:val="-3"/>
        </w:rPr>
        <w:t xml:space="preserve"> </w:t>
      </w:r>
      <w:r>
        <w:t>of</w:t>
      </w:r>
      <w:r>
        <w:rPr>
          <w:spacing w:val="-2"/>
        </w:rPr>
        <w:t xml:space="preserve"> </w:t>
      </w:r>
      <w:r>
        <w:t>grade</w:t>
      </w:r>
      <w:r>
        <w:rPr>
          <w:spacing w:val="-4"/>
        </w:rPr>
        <w:t xml:space="preserve"> </w:t>
      </w:r>
      <w:r>
        <w:t>12.</w:t>
      </w:r>
      <w:r>
        <w:rPr>
          <w:spacing w:val="-2"/>
        </w:rPr>
        <w:t xml:space="preserve"> </w:t>
      </w:r>
      <w:r>
        <w:t>If</w:t>
      </w:r>
      <w:r>
        <w:rPr>
          <w:spacing w:val="-5"/>
        </w:rPr>
        <w:t xml:space="preserve"> </w:t>
      </w:r>
      <w:r>
        <w:t>one</w:t>
      </w:r>
      <w:r>
        <w:rPr>
          <w:spacing w:val="-1"/>
        </w:rPr>
        <w:t xml:space="preserve"> </w:t>
      </w:r>
      <w:r>
        <w:t>dose</w:t>
      </w:r>
      <w:r>
        <w:rPr>
          <w:spacing w:val="-4"/>
        </w:rPr>
        <w:t xml:space="preserve"> </w:t>
      </w:r>
      <w:r>
        <w:t>was given at 16 years of age or older, that should count as the grade 12 dose.</w:t>
      </w:r>
    </w:p>
    <w:p w14:paraId="2501081C" w14:textId="77777777" w:rsidR="001A2E0C" w:rsidRDefault="001A2E0C">
      <w:pPr>
        <w:pStyle w:val="BodyText"/>
      </w:pPr>
    </w:p>
    <w:p w14:paraId="33A0E9AC" w14:textId="77777777" w:rsidR="001A2E0C" w:rsidRDefault="00AF1AB1">
      <w:pPr>
        <w:pStyle w:val="BodyText"/>
        <w:spacing w:before="1"/>
        <w:ind w:left="120" w:right="234"/>
      </w:pPr>
      <w:r>
        <w:t>Please</w:t>
      </w:r>
      <w:r>
        <w:rPr>
          <w:spacing w:val="-3"/>
        </w:rPr>
        <w:t xml:space="preserve"> </w:t>
      </w:r>
      <w:r>
        <w:t>submit</w:t>
      </w:r>
      <w:r>
        <w:rPr>
          <w:spacing w:val="-4"/>
        </w:rPr>
        <w:t xml:space="preserve"> </w:t>
      </w:r>
      <w:r>
        <w:t>the</w:t>
      </w:r>
      <w:r>
        <w:rPr>
          <w:spacing w:val="-3"/>
        </w:rPr>
        <w:t xml:space="preserve"> </w:t>
      </w:r>
      <w:r>
        <w:t>attached</w:t>
      </w:r>
      <w:r>
        <w:rPr>
          <w:spacing w:val="-7"/>
        </w:rPr>
        <w:t xml:space="preserve"> </w:t>
      </w:r>
      <w:r>
        <w:t>documentation</w:t>
      </w:r>
      <w:r>
        <w:rPr>
          <w:spacing w:val="-7"/>
        </w:rPr>
        <w:t xml:space="preserve"> </w:t>
      </w:r>
      <w:r>
        <w:t>of</w:t>
      </w:r>
      <w:r>
        <w:rPr>
          <w:spacing w:val="-4"/>
        </w:rPr>
        <w:t xml:space="preserve"> </w:t>
      </w:r>
      <w:r>
        <w:t>immunization</w:t>
      </w:r>
      <w:r>
        <w:rPr>
          <w:spacing w:val="-7"/>
        </w:rPr>
        <w:t xml:space="preserve"> </w:t>
      </w:r>
      <w:r>
        <w:t>or</w:t>
      </w:r>
      <w:r>
        <w:rPr>
          <w:spacing w:val="-4"/>
        </w:rPr>
        <w:t xml:space="preserve"> </w:t>
      </w:r>
      <w:r>
        <w:t>a</w:t>
      </w:r>
      <w:r>
        <w:rPr>
          <w:spacing w:val="-6"/>
        </w:rPr>
        <w:t xml:space="preserve"> </w:t>
      </w:r>
      <w:r>
        <w:t>written</w:t>
      </w:r>
      <w:r>
        <w:rPr>
          <w:spacing w:val="-5"/>
        </w:rPr>
        <w:t xml:space="preserve"> </w:t>
      </w:r>
      <w:r>
        <w:t>objection</w:t>
      </w:r>
      <w:r>
        <w:rPr>
          <w:spacing w:val="-5"/>
        </w:rPr>
        <w:t xml:space="preserve"> </w:t>
      </w:r>
      <w:r>
        <w:t>to</w:t>
      </w:r>
      <w:r>
        <w:rPr>
          <w:spacing w:val="-5"/>
        </w:rPr>
        <w:t xml:space="preserve"> </w:t>
      </w:r>
      <w:r>
        <w:t>the</w:t>
      </w:r>
      <w:r>
        <w:rPr>
          <w:spacing w:val="-3"/>
        </w:rPr>
        <w:t xml:space="preserve"> </w:t>
      </w:r>
      <w:r>
        <w:t>immunization on</w:t>
      </w:r>
      <w:r>
        <w:rPr>
          <w:spacing w:val="-2"/>
        </w:rPr>
        <w:t xml:space="preserve"> </w:t>
      </w:r>
      <w:r>
        <w:t>or</w:t>
      </w:r>
      <w:r>
        <w:rPr>
          <w:spacing w:val="-1"/>
        </w:rPr>
        <w:t xml:space="preserve"> </w:t>
      </w:r>
      <w:r>
        <w:t>before</w:t>
      </w:r>
      <w:r>
        <w:rPr>
          <w:spacing w:val="-3"/>
        </w:rPr>
        <w:t xml:space="preserve"> </w:t>
      </w:r>
      <w:r>
        <w:t>the first day of</w:t>
      </w:r>
      <w:r>
        <w:rPr>
          <w:spacing w:val="-3"/>
        </w:rPr>
        <w:t xml:space="preserve"> </w:t>
      </w:r>
      <w:r>
        <w:t>the school</w:t>
      </w:r>
      <w:r>
        <w:rPr>
          <w:spacing w:val="-2"/>
        </w:rPr>
        <w:t xml:space="preserve"> </w:t>
      </w:r>
      <w:r>
        <w:t>year</w:t>
      </w:r>
      <w:r>
        <w:rPr>
          <w:spacing w:val="-1"/>
        </w:rPr>
        <w:t xml:space="preserve"> </w:t>
      </w:r>
      <w:r>
        <w:t>so</w:t>
      </w:r>
      <w:r>
        <w:rPr>
          <w:spacing w:val="-2"/>
        </w:rPr>
        <w:t xml:space="preserve"> </w:t>
      </w:r>
      <w:r>
        <w:t>that we</w:t>
      </w:r>
      <w:r>
        <w:rPr>
          <w:spacing w:val="-3"/>
        </w:rPr>
        <w:t xml:space="preserve"> </w:t>
      </w:r>
      <w:r>
        <w:t>may</w:t>
      </w:r>
      <w:r>
        <w:rPr>
          <w:spacing w:val="-3"/>
        </w:rPr>
        <w:t xml:space="preserve"> </w:t>
      </w:r>
      <w:r>
        <w:t>ensure</w:t>
      </w:r>
      <w:r>
        <w:rPr>
          <w:spacing w:val="-3"/>
        </w:rPr>
        <w:t xml:space="preserve"> </w:t>
      </w:r>
      <w:r>
        <w:t>compliance with</w:t>
      </w:r>
      <w:r>
        <w:rPr>
          <w:spacing w:val="-4"/>
        </w:rPr>
        <w:t xml:space="preserve"> </w:t>
      </w:r>
      <w:r>
        <w:t>Pennsylvania</w:t>
      </w:r>
      <w:r>
        <w:rPr>
          <w:spacing w:val="-1"/>
        </w:rPr>
        <w:t xml:space="preserve"> </w:t>
      </w:r>
      <w:r>
        <w:t>state law as it pertains to immunizations. If the proper documentation is not returned, your child risks exclusion from school.</w:t>
      </w:r>
    </w:p>
    <w:p w14:paraId="3F313A9C" w14:textId="77777777" w:rsidR="001A2E0C" w:rsidRDefault="001A2E0C">
      <w:pPr>
        <w:pStyle w:val="BodyText"/>
      </w:pPr>
    </w:p>
    <w:p w14:paraId="5EA24551" w14:textId="77777777" w:rsidR="001A2E0C" w:rsidRDefault="001A2E0C">
      <w:pPr>
        <w:pStyle w:val="BodyText"/>
        <w:spacing w:before="10"/>
        <w:rPr>
          <w:sz w:val="21"/>
        </w:rPr>
      </w:pPr>
    </w:p>
    <w:p w14:paraId="124A1BAE" w14:textId="77777777" w:rsidR="001A2E0C" w:rsidRDefault="00AF1AB1">
      <w:pPr>
        <w:pStyle w:val="BodyText"/>
        <w:spacing w:before="1"/>
        <w:ind w:left="120"/>
      </w:pPr>
      <w:r>
        <w:t>Thank</w:t>
      </w:r>
      <w:r>
        <w:rPr>
          <w:spacing w:val="-2"/>
        </w:rPr>
        <w:t xml:space="preserve"> </w:t>
      </w:r>
      <w:r>
        <w:t>you</w:t>
      </w:r>
      <w:r>
        <w:rPr>
          <w:spacing w:val="-4"/>
        </w:rPr>
        <w:t xml:space="preserve"> </w:t>
      </w:r>
      <w:r>
        <w:t>for</w:t>
      </w:r>
      <w:r>
        <w:rPr>
          <w:spacing w:val="-3"/>
        </w:rPr>
        <w:t xml:space="preserve"> </w:t>
      </w:r>
      <w:r>
        <w:t>your</w:t>
      </w:r>
      <w:r>
        <w:rPr>
          <w:spacing w:val="-3"/>
        </w:rPr>
        <w:t xml:space="preserve"> </w:t>
      </w:r>
      <w:r>
        <w:t>prompt</w:t>
      </w:r>
      <w:r>
        <w:rPr>
          <w:spacing w:val="-4"/>
        </w:rPr>
        <w:t xml:space="preserve"> </w:t>
      </w:r>
      <w:r>
        <w:t>attention</w:t>
      </w:r>
      <w:r>
        <w:rPr>
          <w:spacing w:val="-4"/>
        </w:rPr>
        <w:t xml:space="preserve"> </w:t>
      </w:r>
      <w:r>
        <w:t>to</w:t>
      </w:r>
      <w:r>
        <w:rPr>
          <w:spacing w:val="-4"/>
        </w:rPr>
        <w:t xml:space="preserve"> </w:t>
      </w:r>
      <w:r>
        <w:t>this</w:t>
      </w:r>
      <w:r>
        <w:rPr>
          <w:spacing w:val="-4"/>
        </w:rPr>
        <w:t xml:space="preserve"> </w:t>
      </w:r>
      <w:r>
        <w:rPr>
          <w:spacing w:val="-2"/>
        </w:rPr>
        <w:t>matter.</w:t>
      </w:r>
    </w:p>
    <w:p w14:paraId="4014A13A" w14:textId="77777777" w:rsidR="001A2E0C" w:rsidRDefault="001A2E0C">
      <w:pPr>
        <w:pStyle w:val="BodyText"/>
        <w:spacing w:before="1"/>
      </w:pPr>
    </w:p>
    <w:p w14:paraId="7279FEB1" w14:textId="77777777" w:rsidR="001A2E0C" w:rsidRDefault="00AF1AB1">
      <w:pPr>
        <w:pStyle w:val="Heading1"/>
        <w:spacing w:before="0"/>
        <w:ind w:left="120"/>
      </w:pPr>
      <w:r>
        <w:rPr>
          <w:color w:val="303030"/>
        </w:rPr>
        <w:t>For</w:t>
      </w:r>
      <w:r>
        <w:rPr>
          <w:color w:val="303030"/>
          <w:spacing w:val="-5"/>
        </w:rPr>
        <w:t xml:space="preserve"> </w:t>
      </w:r>
      <w:r>
        <w:rPr>
          <w:color w:val="303030"/>
        </w:rPr>
        <w:t>more</w:t>
      </w:r>
      <w:r>
        <w:rPr>
          <w:color w:val="303030"/>
          <w:spacing w:val="-7"/>
        </w:rPr>
        <w:t xml:space="preserve"> </w:t>
      </w:r>
      <w:r>
        <w:rPr>
          <w:color w:val="303030"/>
        </w:rPr>
        <w:t>information,</w:t>
      </w:r>
      <w:r>
        <w:rPr>
          <w:color w:val="303030"/>
          <w:spacing w:val="-5"/>
        </w:rPr>
        <w:t xml:space="preserve"> </w:t>
      </w:r>
      <w:r>
        <w:rPr>
          <w:color w:val="303030"/>
        </w:rPr>
        <w:t>please</w:t>
      </w:r>
      <w:r>
        <w:rPr>
          <w:color w:val="303030"/>
          <w:spacing w:val="-7"/>
        </w:rPr>
        <w:t xml:space="preserve"> </w:t>
      </w:r>
      <w:r>
        <w:rPr>
          <w:color w:val="303030"/>
        </w:rPr>
        <w:t>contact</w:t>
      </w:r>
      <w:r>
        <w:rPr>
          <w:color w:val="303030"/>
          <w:spacing w:val="-7"/>
        </w:rPr>
        <w:t xml:space="preserve"> </w:t>
      </w:r>
      <w:r>
        <w:rPr>
          <w:color w:val="303030"/>
        </w:rPr>
        <w:t>your</w:t>
      </w:r>
      <w:r>
        <w:rPr>
          <w:color w:val="303030"/>
          <w:spacing w:val="-8"/>
        </w:rPr>
        <w:t xml:space="preserve"> </w:t>
      </w:r>
      <w:r>
        <w:rPr>
          <w:color w:val="303030"/>
        </w:rPr>
        <w:t>child's</w:t>
      </w:r>
      <w:r>
        <w:rPr>
          <w:color w:val="303030"/>
          <w:spacing w:val="-5"/>
        </w:rPr>
        <w:t xml:space="preserve"> </w:t>
      </w:r>
      <w:r>
        <w:rPr>
          <w:color w:val="303030"/>
        </w:rPr>
        <w:t>school</w:t>
      </w:r>
      <w:r>
        <w:rPr>
          <w:color w:val="303030"/>
          <w:spacing w:val="-4"/>
        </w:rPr>
        <w:t xml:space="preserve"> </w:t>
      </w:r>
      <w:r>
        <w:rPr>
          <w:color w:val="303030"/>
          <w:spacing w:val="-2"/>
        </w:rPr>
        <w:t>nurse:</w:t>
      </w:r>
    </w:p>
    <w:p w14:paraId="4D2CB739" w14:textId="77777777" w:rsidR="001A2E0C" w:rsidRDefault="00B861AD">
      <w:pPr>
        <w:pStyle w:val="BodyText"/>
        <w:ind w:left="120" w:right="6893"/>
      </w:pPr>
      <w:hyperlink r:id="rId7">
        <w:r w:rsidR="00AF1AB1" w:rsidRPr="00763232">
          <w:rPr>
            <w:color w:val="003478"/>
            <w:spacing w:val="-2"/>
            <w:u w:val="single" w:color="003478"/>
          </w:rPr>
          <w:t>nursing@vfes.net</w:t>
        </w:r>
      </w:hyperlink>
      <w:r w:rsidR="00AF1AB1">
        <w:rPr>
          <w:color w:val="003478"/>
          <w:spacing w:val="-2"/>
        </w:rPr>
        <w:t xml:space="preserve"> </w:t>
      </w:r>
      <w:r w:rsidR="00AF1AB1">
        <w:rPr>
          <w:color w:val="303030"/>
          <w:spacing w:val="-2"/>
        </w:rPr>
        <w:t>610.296.6700</w:t>
      </w:r>
    </w:p>
    <w:p w14:paraId="477DE757" w14:textId="77777777" w:rsidR="001A2E0C" w:rsidRDefault="001A2E0C">
      <w:pPr>
        <w:sectPr w:rsidR="001A2E0C">
          <w:headerReference w:type="default" r:id="rId8"/>
          <w:type w:val="continuous"/>
          <w:pgSz w:w="12240" w:h="15840"/>
          <w:pgMar w:top="2320" w:right="1540" w:bottom="280" w:left="960" w:header="796" w:footer="0" w:gutter="0"/>
          <w:pgNumType w:start="1"/>
          <w:cols w:space="720"/>
        </w:sectPr>
      </w:pPr>
    </w:p>
    <w:p w14:paraId="4420C215" w14:textId="77777777" w:rsidR="001A2E0C" w:rsidRDefault="001A2E0C">
      <w:pPr>
        <w:pStyle w:val="BodyText"/>
        <w:rPr>
          <w:sz w:val="20"/>
        </w:rPr>
      </w:pPr>
    </w:p>
    <w:p w14:paraId="37C2726D" w14:textId="77777777" w:rsidR="001A2E0C" w:rsidRDefault="001A2E0C">
      <w:pPr>
        <w:pStyle w:val="BodyText"/>
        <w:rPr>
          <w:sz w:val="20"/>
        </w:rPr>
      </w:pPr>
    </w:p>
    <w:p w14:paraId="39AC8E6C" w14:textId="77777777" w:rsidR="001A2E0C" w:rsidRDefault="001A2E0C">
      <w:pPr>
        <w:pStyle w:val="BodyText"/>
        <w:spacing w:before="1"/>
        <w:rPr>
          <w:sz w:val="27"/>
        </w:rPr>
      </w:pPr>
    </w:p>
    <w:p w14:paraId="2BE0A25F" w14:textId="77777777" w:rsidR="001A2E0C" w:rsidRDefault="00AF1AB1">
      <w:pPr>
        <w:spacing w:before="59"/>
        <w:ind w:left="119"/>
        <w:rPr>
          <w:sz w:val="20"/>
        </w:rPr>
      </w:pPr>
      <w:r>
        <w:rPr>
          <w:sz w:val="20"/>
        </w:rPr>
        <w:t>Please</w:t>
      </w:r>
      <w:r>
        <w:rPr>
          <w:spacing w:val="-9"/>
          <w:sz w:val="20"/>
        </w:rPr>
        <w:t xml:space="preserve"> </w:t>
      </w:r>
      <w:r>
        <w:rPr>
          <w:sz w:val="20"/>
        </w:rPr>
        <w:t>return</w:t>
      </w:r>
      <w:r>
        <w:rPr>
          <w:spacing w:val="-6"/>
          <w:sz w:val="20"/>
        </w:rPr>
        <w:t xml:space="preserve"> </w:t>
      </w:r>
      <w:r>
        <w:rPr>
          <w:sz w:val="20"/>
        </w:rPr>
        <w:t>signed</w:t>
      </w:r>
      <w:r>
        <w:rPr>
          <w:spacing w:val="-7"/>
          <w:sz w:val="20"/>
        </w:rPr>
        <w:t xml:space="preserve"> </w:t>
      </w:r>
      <w:r>
        <w:rPr>
          <w:sz w:val="20"/>
        </w:rPr>
        <w:t>documentation</w:t>
      </w:r>
      <w:r>
        <w:rPr>
          <w:spacing w:val="-6"/>
          <w:sz w:val="20"/>
        </w:rPr>
        <w:t xml:space="preserve"> </w:t>
      </w:r>
      <w:r>
        <w:rPr>
          <w:sz w:val="20"/>
        </w:rPr>
        <w:t>to</w:t>
      </w:r>
      <w:r>
        <w:rPr>
          <w:spacing w:val="-8"/>
          <w:sz w:val="20"/>
        </w:rPr>
        <w:t xml:space="preserve"> </w:t>
      </w:r>
      <w:r>
        <w:rPr>
          <w:sz w:val="20"/>
        </w:rPr>
        <w:t>The</w:t>
      </w:r>
      <w:r>
        <w:rPr>
          <w:spacing w:val="-8"/>
          <w:sz w:val="20"/>
        </w:rPr>
        <w:t xml:space="preserve"> </w:t>
      </w:r>
      <w:r>
        <w:rPr>
          <w:sz w:val="20"/>
        </w:rPr>
        <w:t>Vanguard</w:t>
      </w:r>
      <w:r>
        <w:rPr>
          <w:spacing w:val="-6"/>
          <w:sz w:val="20"/>
        </w:rPr>
        <w:t xml:space="preserve"> </w:t>
      </w:r>
      <w:r>
        <w:rPr>
          <w:sz w:val="20"/>
        </w:rPr>
        <w:t>School</w:t>
      </w:r>
      <w:r>
        <w:rPr>
          <w:spacing w:val="-8"/>
          <w:sz w:val="20"/>
        </w:rPr>
        <w:t xml:space="preserve"> </w:t>
      </w:r>
      <w:r>
        <w:rPr>
          <w:spacing w:val="-2"/>
          <w:sz w:val="20"/>
        </w:rPr>
        <w:t>nurse.</w:t>
      </w:r>
    </w:p>
    <w:p w14:paraId="63C1E7E2" w14:textId="77777777" w:rsidR="001A2E0C" w:rsidRDefault="001A2E0C">
      <w:pPr>
        <w:pStyle w:val="BodyText"/>
        <w:spacing w:before="9"/>
        <w:rPr>
          <w:sz w:val="29"/>
        </w:rPr>
      </w:pPr>
    </w:p>
    <w:p w14:paraId="20E9ACFC" w14:textId="77777777" w:rsidR="001A2E0C" w:rsidRDefault="00AF1AB1">
      <w:pPr>
        <w:tabs>
          <w:tab w:val="left" w:pos="6178"/>
          <w:tab w:val="left" w:pos="9076"/>
        </w:tabs>
        <w:ind w:left="119"/>
        <w:rPr>
          <w:sz w:val="20"/>
        </w:rPr>
      </w:pPr>
      <w:r>
        <w:rPr>
          <w:sz w:val="20"/>
        </w:rPr>
        <w:t>Student’s</w:t>
      </w:r>
      <w:r>
        <w:rPr>
          <w:spacing w:val="-5"/>
          <w:sz w:val="20"/>
        </w:rPr>
        <w:t xml:space="preserve"> </w:t>
      </w:r>
      <w:r>
        <w:rPr>
          <w:sz w:val="20"/>
        </w:rPr>
        <w:t>Full</w:t>
      </w:r>
      <w:r>
        <w:rPr>
          <w:spacing w:val="-4"/>
          <w:sz w:val="20"/>
        </w:rPr>
        <w:t xml:space="preserve"> </w:t>
      </w:r>
      <w:r>
        <w:rPr>
          <w:sz w:val="20"/>
        </w:rPr>
        <w:t>Name</w:t>
      </w:r>
      <w:r>
        <w:rPr>
          <w:spacing w:val="-5"/>
          <w:sz w:val="20"/>
        </w:rPr>
        <w:t xml:space="preserve"> </w:t>
      </w:r>
      <w:r>
        <w:rPr>
          <w:sz w:val="20"/>
          <w:u w:val="single"/>
        </w:rPr>
        <w:tab/>
      </w:r>
      <w:r>
        <w:rPr>
          <w:spacing w:val="-4"/>
          <w:sz w:val="20"/>
        </w:rPr>
        <w:t xml:space="preserve"> </w:t>
      </w:r>
      <w:r>
        <w:rPr>
          <w:sz w:val="20"/>
        </w:rPr>
        <w:t>Student’s</w:t>
      </w:r>
      <w:r>
        <w:rPr>
          <w:spacing w:val="-4"/>
          <w:sz w:val="20"/>
        </w:rPr>
        <w:t xml:space="preserve"> </w:t>
      </w:r>
      <w:r>
        <w:rPr>
          <w:sz w:val="20"/>
        </w:rPr>
        <w:t>Date</w:t>
      </w:r>
      <w:r>
        <w:rPr>
          <w:spacing w:val="-4"/>
          <w:sz w:val="20"/>
        </w:rPr>
        <w:t xml:space="preserve"> </w:t>
      </w:r>
      <w:r>
        <w:rPr>
          <w:sz w:val="20"/>
        </w:rPr>
        <w:t>of</w:t>
      </w:r>
      <w:r>
        <w:rPr>
          <w:spacing w:val="-4"/>
          <w:sz w:val="20"/>
        </w:rPr>
        <w:t xml:space="preserve"> </w:t>
      </w:r>
      <w:r>
        <w:rPr>
          <w:sz w:val="20"/>
        </w:rPr>
        <w:t>Birth</w:t>
      </w:r>
      <w:r>
        <w:rPr>
          <w:sz w:val="20"/>
          <w:u w:val="single"/>
        </w:rPr>
        <w:tab/>
      </w:r>
    </w:p>
    <w:p w14:paraId="3F9DF7E5" w14:textId="77777777" w:rsidR="001A2E0C" w:rsidRDefault="001A2E0C">
      <w:pPr>
        <w:pStyle w:val="BodyText"/>
        <w:spacing w:before="1"/>
        <w:rPr>
          <w:sz w:val="15"/>
        </w:rPr>
      </w:pPr>
    </w:p>
    <w:p w14:paraId="2A3BD672" w14:textId="77777777" w:rsidR="001A2E0C" w:rsidRDefault="00AF1AB1">
      <w:pPr>
        <w:tabs>
          <w:tab w:val="left" w:pos="9077"/>
        </w:tabs>
        <w:spacing w:before="59"/>
        <w:ind w:left="119"/>
        <w:rPr>
          <w:sz w:val="20"/>
        </w:rPr>
      </w:pPr>
      <w:r>
        <w:rPr>
          <w:sz w:val="20"/>
        </w:rPr>
        <w:t>Street Address</w:t>
      </w:r>
      <w:r>
        <w:rPr>
          <w:spacing w:val="47"/>
          <w:sz w:val="20"/>
        </w:rPr>
        <w:t xml:space="preserve"> </w:t>
      </w:r>
      <w:r>
        <w:rPr>
          <w:sz w:val="20"/>
          <w:u w:val="single"/>
        </w:rPr>
        <w:tab/>
      </w:r>
    </w:p>
    <w:p w14:paraId="549EAD7A" w14:textId="77777777" w:rsidR="001A2E0C" w:rsidRDefault="001A2E0C">
      <w:pPr>
        <w:pStyle w:val="BodyText"/>
        <w:spacing w:before="1"/>
        <w:rPr>
          <w:sz w:val="15"/>
        </w:rPr>
      </w:pPr>
    </w:p>
    <w:p w14:paraId="667207E5" w14:textId="77777777" w:rsidR="001A2E0C" w:rsidRDefault="00AF1AB1">
      <w:pPr>
        <w:tabs>
          <w:tab w:val="left" w:pos="9077"/>
        </w:tabs>
        <w:spacing w:before="59"/>
        <w:ind w:left="119"/>
        <w:rPr>
          <w:sz w:val="20"/>
        </w:rPr>
      </w:pPr>
      <w:r>
        <w:rPr>
          <w:sz w:val="20"/>
        </w:rPr>
        <w:t xml:space="preserve">City/State/Zip </w:t>
      </w:r>
      <w:r>
        <w:rPr>
          <w:sz w:val="20"/>
          <w:u w:val="single"/>
        </w:rPr>
        <w:tab/>
      </w:r>
    </w:p>
    <w:p w14:paraId="3FA5CF95" w14:textId="77777777" w:rsidR="001A2E0C" w:rsidRDefault="001A2E0C">
      <w:pPr>
        <w:pStyle w:val="BodyText"/>
        <w:spacing w:before="11"/>
        <w:rPr>
          <w:sz w:val="14"/>
        </w:rPr>
      </w:pPr>
    </w:p>
    <w:p w14:paraId="5719567A" w14:textId="77777777" w:rsidR="001A2E0C" w:rsidRDefault="00AF1AB1">
      <w:pPr>
        <w:spacing w:before="59"/>
        <w:ind w:left="119"/>
        <w:rPr>
          <w:sz w:val="20"/>
        </w:rPr>
      </w:pPr>
      <w:r>
        <w:rPr>
          <w:sz w:val="20"/>
        </w:rPr>
        <w:t>I</w:t>
      </w:r>
      <w:r>
        <w:rPr>
          <w:spacing w:val="-7"/>
          <w:sz w:val="20"/>
        </w:rPr>
        <w:t xml:space="preserve"> </w:t>
      </w:r>
      <w:r>
        <w:rPr>
          <w:sz w:val="20"/>
        </w:rPr>
        <w:t>certify</w:t>
      </w:r>
      <w:r>
        <w:rPr>
          <w:spacing w:val="-5"/>
          <w:sz w:val="20"/>
        </w:rPr>
        <w:t xml:space="preserve"> </w:t>
      </w:r>
      <w:r>
        <w:rPr>
          <w:sz w:val="20"/>
        </w:rPr>
        <w:t>that</w:t>
      </w:r>
      <w:r>
        <w:rPr>
          <w:spacing w:val="-7"/>
          <w:sz w:val="20"/>
        </w:rPr>
        <w:t xml:space="preserve"> </w:t>
      </w:r>
      <w:r>
        <w:rPr>
          <w:sz w:val="20"/>
        </w:rPr>
        <w:t>the</w:t>
      </w:r>
      <w:r>
        <w:rPr>
          <w:spacing w:val="-7"/>
          <w:sz w:val="20"/>
        </w:rPr>
        <w:t xml:space="preserve"> </w:t>
      </w:r>
      <w:r>
        <w:rPr>
          <w:sz w:val="20"/>
        </w:rPr>
        <w:t>immunizations</w:t>
      </w:r>
      <w:r>
        <w:rPr>
          <w:spacing w:val="-7"/>
          <w:sz w:val="20"/>
        </w:rPr>
        <w:t xml:space="preserve"> </w:t>
      </w:r>
      <w:r>
        <w:rPr>
          <w:sz w:val="20"/>
        </w:rPr>
        <w:t>listed</w:t>
      </w:r>
      <w:r>
        <w:rPr>
          <w:spacing w:val="-4"/>
          <w:sz w:val="20"/>
        </w:rPr>
        <w:t xml:space="preserve"> </w:t>
      </w:r>
      <w:r>
        <w:rPr>
          <w:sz w:val="20"/>
        </w:rPr>
        <w:t>were</w:t>
      </w:r>
      <w:r>
        <w:rPr>
          <w:spacing w:val="-7"/>
          <w:sz w:val="20"/>
        </w:rPr>
        <w:t xml:space="preserve"> </w:t>
      </w:r>
      <w:r>
        <w:rPr>
          <w:sz w:val="20"/>
        </w:rPr>
        <w:t>administered</w:t>
      </w:r>
      <w:r>
        <w:rPr>
          <w:spacing w:val="-6"/>
          <w:sz w:val="20"/>
        </w:rPr>
        <w:t xml:space="preserve"> </w:t>
      </w:r>
      <w:r>
        <w:rPr>
          <w:sz w:val="20"/>
        </w:rPr>
        <w:t>to</w:t>
      </w:r>
      <w:r>
        <w:rPr>
          <w:spacing w:val="-6"/>
          <w:sz w:val="20"/>
        </w:rPr>
        <w:t xml:space="preserve"> </w:t>
      </w:r>
      <w:r>
        <w:rPr>
          <w:sz w:val="20"/>
        </w:rPr>
        <w:t>the</w:t>
      </w:r>
      <w:r>
        <w:rPr>
          <w:spacing w:val="-7"/>
          <w:sz w:val="20"/>
        </w:rPr>
        <w:t xml:space="preserve"> </w:t>
      </w:r>
      <w:r>
        <w:rPr>
          <w:sz w:val="20"/>
        </w:rPr>
        <w:t>student</w:t>
      </w:r>
      <w:r>
        <w:rPr>
          <w:spacing w:val="-6"/>
          <w:sz w:val="20"/>
        </w:rPr>
        <w:t xml:space="preserve"> </w:t>
      </w:r>
      <w:r>
        <w:rPr>
          <w:sz w:val="20"/>
        </w:rPr>
        <w:t>named</w:t>
      </w:r>
      <w:r>
        <w:rPr>
          <w:spacing w:val="-6"/>
          <w:sz w:val="20"/>
        </w:rPr>
        <w:t xml:space="preserve"> </w:t>
      </w:r>
      <w:r>
        <w:rPr>
          <w:spacing w:val="-2"/>
          <w:sz w:val="20"/>
        </w:rPr>
        <w:t>above:</w:t>
      </w:r>
    </w:p>
    <w:p w14:paraId="02176DE0" w14:textId="77777777" w:rsidR="001A2E0C" w:rsidRDefault="001A2E0C">
      <w:pPr>
        <w:pStyle w:val="BodyText"/>
        <w:spacing w:before="11"/>
        <w:rPr>
          <w:sz w:val="19"/>
        </w:rPr>
      </w:pPr>
    </w:p>
    <w:p w14:paraId="57DEDEE6" w14:textId="77777777" w:rsidR="001A2E0C" w:rsidRDefault="00AF1AB1">
      <w:pPr>
        <w:pStyle w:val="ListParagraph"/>
        <w:numPr>
          <w:ilvl w:val="0"/>
          <w:numId w:val="1"/>
        </w:numPr>
        <w:tabs>
          <w:tab w:val="left" w:pos="841"/>
          <w:tab w:val="left" w:pos="4944"/>
        </w:tabs>
        <w:ind w:hanging="362"/>
        <w:rPr>
          <w:sz w:val="20"/>
        </w:rPr>
      </w:pPr>
      <w:r>
        <w:rPr>
          <w:sz w:val="20"/>
        </w:rPr>
        <w:t>Tdap</w:t>
      </w:r>
      <w:r>
        <w:rPr>
          <w:spacing w:val="-6"/>
          <w:sz w:val="20"/>
        </w:rPr>
        <w:t xml:space="preserve"> </w:t>
      </w:r>
      <w:r>
        <w:rPr>
          <w:sz w:val="20"/>
        </w:rPr>
        <w:t>(date)</w:t>
      </w:r>
      <w:r>
        <w:rPr>
          <w:spacing w:val="-27"/>
          <w:sz w:val="20"/>
        </w:rPr>
        <w:t xml:space="preserve"> </w:t>
      </w:r>
      <w:r>
        <w:rPr>
          <w:sz w:val="20"/>
          <w:u w:val="single"/>
        </w:rPr>
        <w:tab/>
      </w:r>
    </w:p>
    <w:p w14:paraId="1C1A0410" w14:textId="77777777" w:rsidR="001A2E0C" w:rsidRDefault="00AF1AB1">
      <w:pPr>
        <w:pStyle w:val="ListParagraph"/>
        <w:numPr>
          <w:ilvl w:val="0"/>
          <w:numId w:val="1"/>
        </w:numPr>
        <w:tabs>
          <w:tab w:val="left" w:pos="841"/>
          <w:tab w:val="left" w:pos="6392"/>
        </w:tabs>
        <w:spacing w:before="121"/>
        <w:rPr>
          <w:sz w:val="20"/>
        </w:rPr>
      </w:pPr>
      <w:r>
        <w:rPr>
          <w:spacing w:val="-2"/>
          <w:sz w:val="20"/>
        </w:rPr>
        <w:t>Meningococcal</w:t>
      </w:r>
      <w:r>
        <w:rPr>
          <w:spacing w:val="7"/>
          <w:sz w:val="20"/>
        </w:rPr>
        <w:t xml:space="preserve"> </w:t>
      </w:r>
      <w:r>
        <w:rPr>
          <w:spacing w:val="-2"/>
          <w:sz w:val="20"/>
        </w:rPr>
        <w:t>conjugate</w:t>
      </w:r>
      <w:r>
        <w:rPr>
          <w:spacing w:val="10"/>
          <w:sz w:val="20"/>
        </w:rPr>
        <w:t xml:space="preserve"> </w:t>
      </w:r>
      <w:r>
        <w:rPr>
          <w:spacing w:val="-2"/>
          <w:sz w:val="20"/>
        </w:rPr>
        <w:t>vaccine</w:t>
      </w:r>
      <w:r>
        <w:rPr>
          <w:spacing w:val="5"/>
          <w:sz w:val="20"/>
        </w:rPr>
        <w:t xml:space="preserve"> </w:t>
      </w:r>
      <w:r>
        <w:rPr>
          <w:spacing w:val="-2"/>
          <w:sz w:val="20"/>
        </w:rPr>
        <w:t>(date)</w:t>
      </w:r>
      <w:r>
        <w:rPr>
          <w:sz w:val="20"/>
          <w:u w:val="single"/>
        </w:rPr>
        <w:tab/>
      </w:r>
    </w:p>
    <w:p w14:paraId="2D1A9083" w14:textId="77777777" w:rsidR="001A2E0C" w:rsidRDefault="001A2E0C">
      <w:pPr>
        <w:pStyle w:val="BodyText"/>
        <w:spacing w:before="1"/>
        <w:rPr>
          <w:sz w:val="15"/>
        </w:rPr>
      </w:pPr>
    </w:p>
    <w:p w14:paraId="6F26BBFE" w14:textId="77777777" w:rsidR="001A2E0C" w:rsidRDefault="00AF1AB1">
      <w:pPr>
        <w:tabs>
          <w:tab w:val="left" w:pos="9077"/>
        </w:tabs>
        <w:spacing w:before="59"/>
        <w:ind w:left="120"/>
        <w:rPr>
          <w:sz w:val="20"/>
        </w:rPr>
      </w:pPr>
      <w:r>
        <w:rPr>
          <w:sz w:val="20"/>
        </w:rPr>
        <w:t>Name</w:t>
      </w:r>
      <w:r>
        <w:rPr>
          <w:spacing w:val="-2"/>
          <w:sz w:val="20"/>
        </w:rPr>
        <w:t xml:space="preserve"> </w:t>
      </w:r>
      <w:r>
        <w:rPr>
          <w:sz w:val="20"/>
        </w:rPr>
        <w:t>of</w:t>
      </w:r>
      <w:r>
        <w:rPr>
          <w:spacing w:val="-2"/>
          <w:sz w:val="20"/>
        </w:rPr>
        <w:t xml:space="preserve"> </w:t>
      </w:r>
      <w:r>
        <w:rPr>
          <w:sz w:val="20"/>
        </w:rPr>
        <w:t>Health Care</w:t>
      </w:r>
      <w:r>
        <w:rPr>
          <w:spacing w:val="-2"/>
          <w:sz w:val="20"/>
        </w:rPr>
        <w:t xml:space="preserve"> </w:t>
      </w:r>
      <w:r>
        <w:rPr>
          <w:sz w:val="20"/>
        </w:rPr>
        <w:t>Provider (print)</w:t>
      </w:r>
      <w:r>
        <w:rPr>
          <w:spacing w:val="15"/>
          <w:sz w:val="20"/>
        </w:rPr>
        <w:t xml:space="preserve"> </w:t>
      </w:r>
      <w:r>
        <w:rPr>
          <w:sz w:val="20"/>
          <w:u w:val="single"/>
        </w:rPr>
        <w:tab/>
      </w:r>
    </w:p>
    <w:p w14:paraId="3C06E746" w14:textId="77777777" w:rsidR="001A2E0C" w:rsidRDefault="001A2E0C">
      <w:pPr>
        <w:pStyle w:val="BodyText"/>
        <w:spacing w:before="1"/>
        <w:rPr>
          <w:sz w:val="15"/>
        </w:rPr>
      </w:pPr>
    </w:p>
    <w:p w14:paraId="6FE346C3" w14:textId="77777777" w:rsidR="001A2E0C" w:rsidRDefault="00AF1AB1">
      <w:pPr>
        <w:tabs>
          <w:tab w:val="left" w:pos="9077"/>
        </w:tabs>
        <w:spacing w:before="59"/>
        <w:ind w:left="120"/>
        <w:rPr>
          <w:sz w:val="20"/>
        </w:rPr>
      </w:pPr>
      <w:r>
        <w:rPr>
          <w:sz w:val="20"/>
        </w:rPr>
        <w:t>Signature</w:t>
      </w:r>
      <w:r>
        <w:rPr>
          <w:spacing w:val="-7"/>
          <w:sz w:val="20"/>
        </w:rPr>
        <w:t xml:space="preserve"> </w:t>
      </w:r>
      <w:r>
        <w:rPr>
          <w:sz w:val="20"/>
        </w:rPr>
        <w:t>of</w:t>
      </w:r>
      <w:r>
        <w:rPr>
          <w:spacing w:val="-7"/>
          <w:sz w:val="20"/>
        </w:rPr>
        <w:t xml:space="preserve"> </w:t>
      </w:r>
      <w:r>
        <w:rPr>
          <w:sz w:val="20"/>
        </w:rPr>
        <w:t>Health</w:t>
      </w:r>
      <w:r>
        <w:rPr>
          <w:spacing w:val="-5"/>
          <w:sz w:val="20"/>
        </w:rPr>
        <w:t xml:space="preserve"> </w:t>
      </w:r>
      <w:r>
        <w:rPr>
          <w:sz w:val="20"/>
        </w:rPr>
        <w:t>Care</w:t>
      </w:r>
      <w:r>
        <w:rPr>
          <w:spacing w:val="-7"/>
          <w:sz w:val="20"/>
        </w:rPr>
        <w:t xml:space="preserve"> </w:t>
      </w:r>
      <w:r>
        <w:rPr>
          <w:sz w:val="20"/>
        </w:rPr>
        <w:t>Provider</w:t>
      </w:r>
      <w:r>
        <w:rPr>
          <w:spacing w:val="-12"/>
          <w:sz w:val="20"/>
        </w:rPr>
        <w:t xml:space="preserve"> </w:t>
      </w:r>
      <w:r>
        <w:rPr>
          <w:sz w:val="20"/>
          <w:u w:val="single"/>
        </w:rPr>
        <w:tab/>
      </w:r>
    </w:p>
    <w:p w14:paraId="7D1E9AFA" w14:textId="77777777" w:rsidR="001A2E0C" w:rsidRDefault="001A2E0C">
      <w:pPr>
        <w:pStyle w:val="BodyText"/>
        <w:spacing w:before="11"/>
        <w:rPr>
          <w:sz w:val="14"/>
        </w:rPr>
      </w:pPr>
    </w:p>
    <w:p w14:paraId="1A2C57A4" w14:textId="77777777" w:rsidR="001A2E0C" w:rsidRDefault="00AF1AB1">
      <w:pPr>
        <w:tabs>
          <w:tab w:val="left" w:pos="9077"/>
        </w:tabs>
        <w:spacing w:before="59"/>
        <w:ind w:left="120"/>
        <w:rPr>
          <w:sz w:val="20"/>
        </w:rPr>
      </w:pPr>
      <w:r>
        <w:rPr>
          <w:sz w:val="20"/>
        </w:rPr>
        <w:t>Name of Health Care Practice</w:t>
      </w:r>
      <w:r>
        <w:rPr>
          <w:spacing w:val="25"/>
          <w:sz w:val="20"/>
        </w:rPr>
        <w:t xml:space="preserve"> </w:t>
      </w:r>
      <w:r>
        <w:rPr>
          <w:sz w:val="20"/>
          <w:u w:val="single"/>
        </w:rPr>
        <w:tab/>
      </w:r>
    </w:p>
    <w:p w14:paraId="322AFAEE" w14:textId="77777777" w:rsidR="001A2E0C" w:rsidRDefault="001A2E0C">
      <w:pPr>
        <w:pStyle w:val="BodyText"/>
        <w:spacing w:before="1"/>
        <w:rPr>
          <w:sz w:val="15"/>
        </w:rPr>
      </w:pPr>
    </w:p>
    <w:p w14:paraId="35E959D3" w14:textId="77777777" w:rsidR="001A2E0C" w:rsidRDefault="00AF1AB1">
      <w:pPr>
        <w:tabs>
          <w:tab w:val="left" w:pos="9076"/>
        </w:tabs>
        <w:spacing w:before="59"/>
        <w:ind w:left="119"/>
        <w:rPr>
          <w:sz w:val="20"/>
        </w:rPr>
      </w:pPr>
      <w:r>
        <w:rPr>
          <w:sz w:val="20"/>
        </w:rPr>
        <w:t>Phone Number of Health Care Provider</w:t>
      </w:r>
      <w:r>
        <w:rPr>
          <w:spacing w:val="29"/>
          <w:sz w:val="20"/>
        </w:rPr>
        <w:t xml:space="preserve"> </w:t>
      </w:r>
      <w:r>
        <w:rPr>
          <w:sz w:val="20"/>
          <w:u w:val="single"/>
        </w:rPr>
        <w:tab/>
      </w:r>
    </w:p>
    <w:sectPr w:rsidR="001A2E0C">
      <w:pgSz w:w="12240" w:h="15840"/>
      <w:pgMar w:top="2320" w:right="1540" w:bottom="280" w:left="960" w:header="79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DAEE5" w14:textId="77777777" w:rsidR="00883743" w:rsidRDefault="00883743">
      <w:r>
        <w:separator/>
      </w:r>
    </w:p>
  </w:endnote>
  <w:endnote w:type="continuationSeparator" w:id="0">
    <w:p w14:paraId="0B16C41D" w14:textId="77777777" w:rsidR="00883743" w:rsidRDefault="00883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7B391" w14:textId="77777777" w:rsidR="00883743" w:rsidRDefault="00883743">
      <w:r>
        <w:separator/>
      </w:r>
    </w:p>
  </w:footnote>
  <w:footnote w:type="continuationSeparator" w:id="0">
    <w:p w14:paraId="07A1CCA3" w14:textId="77777777" w:rsidR="00883743" w:rsidRDefault="00883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4BA9E" w14:textId="17BA1BBB" w:rsidR="001A2E0C" w:rsidRDefault="00AF1AB1">
    <w:pPr>
      <w:pStyle w:val="BodyText"/>
      <w:spacing w:line="14" w:lineRule="auto"/>
      <w:rPr>
        <w:sz w:val="20"/>
      </w:rPr>
    </w:pPr>
    <w:r>
      <w:rPr>
        <w:noProof/>
      </w:rPr>
      <w:drawing>
        <wp:anchor distT="0" distB="0" distL="0" distR="0" simplePos="0" relativeHeight="487534592" behindDoc="1" locked="0" layoutInCell="1" allowOverlap="1" wp14:anchorId="32C998DD" wp14:editId="7AFA2076">
          <wp:simplePos x="0" y="0"/>
          <wp:positionH relativeFrom="page">
            <wp:posOffset>864871</wp:posOffset>
          </wp:positionH>
          <wp:positionV relativeFrom="page">
            <wp:posOffset>505460</wp:posOffset>
          </wp:positionV>
          <wp:extent cx="1945638" cy="96773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945638" cy="967739"/>
                  </a:xfrm>
                  <a:prstGeom prst="rect">
                    <a:avLst/>
                  </a:prstGeom>
                </pic:spPr>
              </pic:pic>
            </a:graphicData>
          </a:graphic>
        </wp:anchor>
      </w:drawing>
    </w:r>
    <w:r w:rsidR="00B861AD">
      <w:rPr>
        <w:noProof/>
      </w:rPr>
      <mc:AlternateContent>
        <mc:Choice Requires="wps">
          <w:drawing>
            <wp:anchor distT="0" distB="0" distL="114300" distR="114300" simplePos="0" relativeHeight="487535104" behindDoc="1" locked="0" layoutInCell="1" allowOverlap="1" wp14:anchorId="68BC4853" wp14:editId="0C865010">
              <wp:simplePos x="0" y="0"/>
              <wp:positionH relativeFrom="page">
                <wp:posOffset>4085590</wp:posOffset>
              </wp:positionH>
              <wp:positionV relativeFrom="page">
                <wp:posOffset>807085</wp:posOffset>
              </wp:positionV>
              <wp:extent cx="1388745" cy="26670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87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90E98" w14:textId="77777777" w:rsidR="001A2E0C" w:rsidRDefault="00AF1AB1">
                          <w:pPr>
                            <w:spacing w:line="218" w:lineRule="auto"/>
                            <w:ind w:left="20"/>
                            <w:rPr>
                              <w:sz w:val="18"/>
                            </w:rPr>
                          </w:pPr>
                          <w:r>
                            <w:rPr>
                              <w:color w:val="002C77"/>
                              <w:sz w:val="18"/>
                            </w:rPr>
                            <w:t>1777 North Valley Road Malvern,</w:t>
                          </w:r>
                          <w:r>
                            <w:rPr>
                              <w:color w:val="002C77"/>
                              <w:spacing w:val="-11"/>
                              <w:sz w:val="18"/>
                            </w:rPr>
                            <w:t xml:space="preserve"> </w:t>
                          </w:r>
                          <w:r>
                            <w:rPr>
                              <w:color w:val="002C77"/>
                              <w:sz w:val="18"/>
                            </w:rPr>
                            <w:t>Pennsylvania</w:t>
                          </w:r>
                          <w:r>
                            <w:rPr>
                              <w:color w:val="002C77"/>
                              <w:spacing w:val="-10"/>
                              <w:sz w:val="18"/>
                            </w:rPr>
                            <w:t xml:space="preserve"> </w:t>
                          </w:r>
                          <w:r>
                            <w:rPr>
                              <w:color w:val="002C77"/>
                              <w:sz w:val="18"/>
                            </w:rPr>
                            <w:t>19355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BC4853" id="_x0000_t202" coordsize="21600,21600" o:spt="202" path="m,l,21600r21600,l21600,xe">
              <v:stroke joinstyle="miter"/>
              <v:path gradientshapeok="t" o:connecttype="rect"/>
            </v:shapetype>
            <v:shape id="docshape1" o:spid="_x0000_s1026" type="#_x0000_t202" style="position:absolute;margin-left:321.7pt;margin-top:63.55pt;width:109.35pt;height:21pt;z-index:-1578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" filled="f" stroked="f">
              <v:textbox inset="0,0,0,0">
                <w:txbxContent>
                  <w:p w14:paraId="48E90E98" w14:textId="77777777" w:rsidR="001A2E0C" w:rsidRDefault="00AF1AB1">
                    <w:pPr>
                      <w:spacing w:line="218" w:lineRule="auto"/>
                      <w:ind w:left="20"/>
                      <w:rPr>
                        <w:sz w:val="18"/>
                      </w:rPr>
                    </w:pPr>
                    <w:r>
                      <w:rPr>
                        <w:color w:val="002C77"/>
                        <w:sz w:val="18"/>
                      </w:rPr>
                      <w:t>1777 North Valley Road Malvern,</w:t>
                    </w:r>
                    <w:r>
                      <w:rPr>
                        <w:color w:val="002C77"/>
                        <w:spacing w:val="-11"/>
                        <w:sz w:val="18"/>
                      </w:rPr>
                      <w:t xml:space="preserve"> </w:t>
                    </w:r>
                    <w:r>
                      <w:rPr>
                        <w:color w:val="002C77"/>
                        <w:sz w:val="18"/>
                      </w:rPr>
                      <w:t>Pennsylvania</w:t>
                    </w:r>
                    <w:r>
                      <w:rPr>
                        <w:color w:val="002C77"/>
                        <w:spacing w:val="-10"/>
                        <w:sz w:val="18"/>
                      </w:rPr>
                      <w:t xml:space="preserve"> </w:t>
                    </w:r>
                    <w:r>
                      <w:rPr>
                        <w:color w:val="002C77"/>
                        <w:sz w:val="18"/>
                      </w:rPr>
                      <w:t>19355</w:t>
                    </w:r>
                  </w:p>
                </w:txbxContent>
              </v:textbox>
              <w10:wrap anchorx="page" anchory="page"/>
            </v:shape>
          </w:pict>
        </mc:Fallback>
      </mc:AlternateContent>
    </w:r>
    <w:r w:rsidR="00B861AD">
      <w:rPr>
        <w:noProof/>
      </w:rPr>
      <mc:AlternateContent>
        <mc:Choice Requires="wps">
          <w:drawing>
            <wp:anchor distT="0" distB="0" distL="114300" distR="114300" simplePos="0" relativeHeight="487535616" behindDoc="1" locked="0" layoutInCell="1" allowOverlap="1" wp14:anchorId="1A2F82EE" wp14:editId="0FBA3E15">
              <wp:simplePos x="0" y="0"/>
              <wp:positionH relativeFrom="page">
                <wp:posOffset>5685790</wp:posOffset>
              </wp:positionH>
              <wp:positionV relativeFrom="page">
                <wp:posOffset>807085</wp:posOffset>
              </wp:positionV>
              <wp:extent cx="777875" cy="266700"/>
              <wp:effectExtent l="0" t="0" r="0" b="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BB276" w14:textId="77777777" w:rsidR="001A2E0C" w:rsidRDefault="00AF1AB1">
                          <w:pPr>
                            <w:spacing w:line="193" w:lineRule="exact"/>
                            <w:ind w:left="20"/>
                            <w:rPr>
                              <w:sz w:val="18"/>
                            </w:rPr>
                          </w:pPr>
                          <w:r>
                            <w:rPr>
                              <w:color w:val="002C77"/>
                              <w:sz w:val="18"/>
                            </w:rPr>
                            <w:t>p</w:t>
                          </w:r>
                          <w:r>
                            <w:rPr>
                              <w:color w:val="002C77"/>
                              <w:spacing w:val="44"/>
                              <w:sz w:val="18"/>
                            </w:rPr>
                            <w:t xml:space="preserve"> </w:t>
                          </w:r>
                          <w:r>
                            <w:rPr>
                              <w:color w:val="002C77"/>
                              <w:spacing w:val="-2"/>
                              <w:sz w:val="18"/>
                            </w:rPr>
                            <w:t>610.296.67</w:t>
                          </w:r>
                          <w:r w:rsidR="003D1391">
                            <w:rPr>
                              <w:color w:val="002C77"/>
                              <w:spacing w:val="-2"/>
                              <w:sz w:val="18"/>
                            </w:rPr>
                            <w:t>25</w:t>
                          </w:r>
                        </w:p>
                        <w:p w14:paraId="55EA1602" w14:textId="77777777" w:rsidR="001A2E0C" w:rsidRDefault="00AF1AB1">
                          <w:pPr>
                            <w:spacing w:line="209" w:lineRule="exact"/>
                            <w:ind w:left="20"/>
                            <w:rPr>
                              <w:sz w:val="18"/>
                            </w:rPr>
                          </w:pPr>
                          <w:r>
                            <w:rPr>
                              <w:color w:val="002C77"/>
                              <w:sz w:val="18"/>
                            </w:rPr>
                            <w:t>f</w:t>
                          </w:r>
                          <w:r>
                            <w:rPr>
                              <w:color w:val="002C77"/>
                              <w:spacing w:val="62"/>
                              <w:w w:val="150"/>
                              <w:sz w:val="18"/>
                            </w:rPr>
                            <w:t xml:space="preserve"> </w:t>
                          </w:r>
                          <w:r>
                            <w:rPr>
                              <w:color w:val="002C77"/>
                              <w:spacing w:val="-2"/>
                              <w:sz w:val="18"/>
                            </w:rPr>
                            <w:t>610.296.6530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F82EE" id="docshape2" o:spid="_x0000_s1027" type="#_x0000_t202" style="position:absolute;margin-left:447.7pt;margin-top:63.55pt;width:61.25pt;height:21pt;z-index:-1578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" filled="f" stroked="f">
              <v:textbox inset="0,0,0,0">
                <w:txbxContent>
                  <w:p w14:paraId="00ABB276" w14:textId="77777777" w:rsidR="001A2E0C" w:rsidRDefault="00AF1AB1">
                    <w:pPr>
                      <w:spacing w:line="193" w:lineRule="exact"/>
                      <w:ind w:left="20"/>
                      <w:rPr>
                        <w:sz w:val="18"/>
                      </w:rPr>
                    </w:pPr>
                    <w:r>
                      <w:rPr>
                        <w:color w:val="002C77"/>
                        <w:sz w:val="18"/>
                      </w:rPr>
                      <w:t>p</w:t>
                    </w:r>
                    <w:r>
                      <w:rPr>
                        <w:color w:val="002C77"/>
                        <w:spacing w:val="44"/>
                        <w:sz w:val="18"/>
                      </w:rPr>
                      <w:t xml:space="preserve"> </w:t>
                    </w:r>
                    <w:r>
                      <w:rPr>
                        <w:color w:val="002C77"/>
                        <w:spacing w:val="-2"/>
                        <w:sz w:val="18"/>
                      </w:rPr>
                      <w:t>610.296.67</w:t>
                    </w:r>
                    <w:r w:rsidR="003D1391">
                      <w:rPr>
                        <w:color w:val="002C77"/>
                        <w:spacing w:val="-2"/>
                        <w:sz w:val="18"/>
                      </w:rPr>
                      <w:t>25</w:t>
                    </w:r>
                  </w:p>
                  <w:p w14:paraId="55EA1602" w14:textId="77777777" w:rsidR="001A2E0C" w:rsidRDefault="00AF1AB1">
                    <w:pPr>
                      <w:spacing w:line="209" w:lineRule="exact"/>
                      <w:ind w:left="20"/>
                      <w:rPr>
                        <w:sz w:val="18"/>
                      </w:rPr>
                    </w:pPr>
                    <w:r>
                      <w:rPr>
                        <w:color w:val="002C77"/>
                        <w:sz w:val="18"/>
                      </w:rPr>
                      <w:t>f</w:t>
                    </w:r>
                    <w:r>
                      <w:rPr>
                        <w:color w:val="002C77"/>
                        <w:spacing w:val="62"/>
                        <w:w w:val="150"/>
                        <w:sz w:val="18"/>
                      </w:rPr>
                      <w:t xml:space="preserve"> </w:t>
                    </w:r>
                    <w:r>
                      <w:rPr>
                        <w:color w:val="002C77"/>
                        <w:spacing w:val="-2"/>
                        <w:sz w:val="18"/>
                      </w:rPr>
                      <w:t>610.296.6530</w:t>
                    </w:r>
                  </w:p>
                </w:txbxContent>
              </v:textbox>
              <w10:wrap anchorx="page" anchory="page"/>
            </v:shape>
          </w:pict>
        </mc:Fallback>
      </mc:AlternateContent>
    </w:r>
    <w:r w:rsidR="00B861AD">
      <w:rPr>
        <w:noProof/>
      </w:rPr>
      <mc:AlternateContent>
        <mc:Choice Requires="wps">
          <w:drawing>
            <wp:anchor distT="0" distB="0" distL="114300" distR="114300" simplePos="0" relativeHeight="487536128" behindDoc="1" locked="0" layoutInCell="1" allowOverlap="1" wp14:anchorId="2BBE91B8" wp14:editId="5344315D">
              <wp:simplePos x="0" y="0"/>
              <wp:positionH relativeFrom="page">
                <wp:posOffset>5685790</wp:posOffset>
              </wp:positionH>
              <wp:positionV relativeFrom="page">
                <wp:posOffset>1188085</wp:posOffset>
              </wp:positionV>
              <wp:extent cx="1376680" cy="266700"/>
              <wp:effectExtent l="0" t="0" r="0" b="0"/>
              <wp:wrapNone/>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668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89D55" w14:textId="77777777" w:rsidR="001A2E0C" w:rsidRDefault="00B861AD">
                          <w:pPr>
                            <w:spacing w:line="218" w:lineRule="auto"/>
                            <w:ind w:left="20" w:right="18"/>
                            <w:rPr>
                              <w:sz w:val="18"/>
                            </w:rPr>
                          </w:pPr>
                          <w:hyperlink r:id="rId2">
                            <w:r w:rsidR="00AF1AB1">
                              <w:rPr>
                                <w:color w:val="002C77"/>
                                <w:spacing w:val="-2"/>
                                <w:sz w:val="18"/>
                              </w:rPr>
                              <w:t>info@vanguardschool-pa.org</w:t>
                            </w:r>
                          </w:hyperlink>
                          <w:r w:rsidR="00AF1AB1">
                            <w:rPr>
                              <w:color w:val="002C77"/>
                              <w:sz w:val="18"/>
                            </w:rPr>
                            <w:t xml:space="preserve"> </w:t>
                          </w:r>
                          <w:r w:rsidR="003D1391">
                            <w:rPr>
                              <w:color w:val="002C77"/>
                              <w:spacing w:val="-2"/>
                              <w:sz w:val="18"/>
                            </w:rPr>
                            <w:t>www.vfes.net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E91B8" id="docshape3" o:spid="_x0000_s1028" type="#_x0000_t202" style="position:absolute;margin-left:447.7pt;margin-top:93.55pt;width:108.4pt;height:21pt;z-index:-1578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" filled="f" stroked="f">
              <v:textbox inset="0,0,0,0">
                <w:txbxContent>
                  <w:p w14:paraId="14D89D55" w14:textId="77777777" w:rsidR="001A2E0C" w:rsidRDefault="00B861AD">
                    <w:pPr>
                      <w:spacing w:line="218" w:lineRule="auto"/>
                      <w:ind w:left="20" w:right="18"/>
                      <w:rPr>
                        <w:sz w:val="18"/>
                      </w:rPr>
                    </w:pPr>
                    <w:hyperlink r:id="rId3">
                      <w:r w:rsidR="00AF1AB1">
                        <w:rPr>
                          <w:color w:val="002C77"/>
                          <w:spacing w:val="-2"/>
                          <w:sz w:val="18"/>
                        </w:rPr>
                        <w:t>info@vanguardschool-pa.org</w:t>
                      </w:r>
                    </w:hyperlink>
                    <w:r w:rsidR="00AF1AB1">
                      <w:rPr>
                        <w:color w:val="002C77"/>
                        <w:sz w:val="18"/>
                      </w:rPr>
                      <w:t xml:space="preserve"> </w:t>
                    </w:r>
                    <w:r w:rsidR="003D1391">
                      <w:rPr>
                        <w:color w:val="002C77"/>
                        <w:spacing w:val="-2"/>
                        <w:sz w:val="18"/>
                      </w:rPr>
                      <w:t>www.vfes.net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6E0915"/>
    <w:multiLevelType w:val="hybridMultilevel"/>
    <w:tmpl w:val="5BC89800"/>
    <w:lvl w:ilvl="0" w:tplc="A2CC1B76">
      <w:numFmt w:val="bullet"/>
      <w:lvlText w:val=""/>
      <w:lvlJc w:val="left"/>
      <w:pPr>
        <w:ind w:left="840" w:hanging="361"/>
      </w:pPr>
      <w:rPr>
        <w:rFonts w:ascii="Wingdings" w:eastAsia="Wingdings" w:hAnsi="Wingdings" w:cs="Wingdings" w:hint="default"/>
        <w:b w:val="0"/>
        <w:bCs w:val="0"/>
        <w:i w:val="0"/>
        <w:iCs w:val="0"/>
        <w:w w:val="99"/>
        <w:sz w:val="20"/>
        <w:szCs w:val="20"/>
        <w:lang w:val="en-US" w:eastAsia="en-US" w:bidi="ar-SA"/>
      </w:rPr>
    </w:lvl>
    <w:lvl w:ilvl="1" w:tplc="CABC39A6">
      <w:numFmt w:val="bullet"/>
      <w:lvlText w:val="•"/>
      <w:lvlJc w:val="left"/>
      <w:pPr>
        <w:ind w:left="1730" w:hanging="361"/>
      </w:pPr>
      <w:rPr>
        <w:rFonts w:hint="default"/>
        <w:lang w:val="en-US" w:eastAsia="en-US" w:bidi="ar-SA"/>
      </w:rPr>
    </w:lvl>
    <w:lvl w:ilvl="2" w:tplc="EBFE2CF0">
      <w:numFmt w:val="bullet"/>
      <w:lvlText w:val="•"/>
      <w:lvlJc w:val="left"/>
      <w:pPr>
        <w:ind w:left="2620" w:hanging="361"/>
      </w:pPr>
      <w:rPr>
        <w:rFonts w:hint="default"/>
        <w:lang w:val="en-US" w:eastAsia="en-US" w:bidi="ar-SA"/>
      </w:rPr>
    </w:lvl>
    <w:lvl w:ilvl="3" w:tplc="379E3A28">
      <w:numFmt w:val="bullet"/>
      <w:lvlText w:val="•"/>
      <w:lvlJc w:val="left"/>
      <w:pPr>
        <w:ind w:left="3510" w:hanging="361"/>
      </w:pPr>
      <w:rPr>
        <w:rFonts w:hint="default"/>
        <w:lang w:val="en-US" w:eastAsia="en-US" w:bidi="ar-SA"/>
      </w:rPr>
    </w:lvl>
    <w:lvl w:ilvl="4" w:tplc="72C801AC">
      <w:numFmt w:val="bullet"/>
      <w:lvlText w:val="•"/>
      <w:lvlJc w:val="left"/>
      <w:pPr>
        <w:ind w:left="4400" w:hanging="361"/>
      </w:pPr>
      <w:rPr>
        <w:rFonts w:hint="default"/>
        <w:lang w:val="en-US" w:eastAsia="en-US" w:bidi="ar-SA"/>
      </w:rPr>
    </w:lvl>
    <w:lvl w:ilvl="5" w:tplc="9EDE56C0">
      <w:numFmt w:val="bullet"/>
      <w:lvlText w:val="•"/>
      <w:lvlJc w:val="left"/>
      <w:pPr>
        <w:ind w:left="5290" w:hanging="361"/>
      </w:pPr>
      <w:rPr>
        <w:rFonts w:hint="default"/>
        <w:lang w:val="en-US" w:eastAsia="en-US" w:bidi="ar-SA"/>
      </w:rPr>
    </w:lvl>
    <w:lvl w:ilvl="6" w:tplc="79AA1152">
      <w:numFmt w:val="bullet"/>
      <w:lvlText w:val="•"/>
      <w:lvlJc w:val="left"/>
      <w:pPr>
        <w:ind w:left="6180" w:hanging="361"/>
      </w:pPr>
      <w:rPr>
        <w:rFonts w:hint="default"/>
        <w:lang w:val="en-US" w:eastAsia="en-US" w:bidi="ar-SA"/>
      </w:rPr>
    </w:lvl>
    <w:lvl w:ilvl="7" w:tplc="EF7C2DBE">
      <w:numFmt w:val="bullet"/>
      <w:lvlText w:val="•"/>
      <w:lvlJc w:val="left"/>
      <w:pPr>
        <w:ind w:left="7070" w:hanging="361"/>
      </w:pPr>
      <w:rPr>
        <w:rFonts w:hint="default"/>
        <w:lang w:val="en-US" w:eastAsia="en-US" w:bidi="ar-SA"/>
      </w:rPr>
    </w:lvl>
    <w:lvl w:ilvl="8" w:tplc="24C87682">
      <w:numFmt w:val="bullet"/>
      <w:lvlText w:val="•"/>
      <w:lvlJc w:val="left"/>
      <w:pPr>
        <w:ind w:left="7960" w:hanging="361"/>
      </w:pPr>
      <w:rPr>
        <w:rFonts w:hint="default"/>
        <w:lang w:val="en-US" w:eastAsia="en-US" w:bidi="ar-SA"/>
      </w:rPr>
    </w:lvl>
  </w:abstractNum>
  <w:abstractNum w:abstractNumId="1" w15:restartNumberingAfterBreak="0">
    <w:nsid w:val="5AC214AF"/>
    <w:multiLevelType w:val="hybridMultilevel"/>
    <w:tmpl w:val="48BCDFF2"/>
    <w:lvl w:ilvl="0" w:tplc="0AAA971A">
      <w:numFmt w:val="bullet"/>
      <w:lvlText w:val=""/>
      <w:lvlJc w:val="left"/>
      <w:pPr>
        <w:ind w:left="1199" w:hanging="361"/>
      </w:pPr>
      <w:rPr>
        <w:rFonts w:ascii="Symbol" w:eastAsia="Symbol" w:hAnsi="Symbol" w:cs="Symbol" w:hint="default"/>
        <w:b w:val="0"/>
        <w:bCs w:val="0"/>
        <w:i w:val="0"/>
        <w:iCs w:val="0"/>
        <w:w w:val="100"/>
        <w:sz w:val="22"/>
        <w:szCs w:val="22"/>
        <w:lang w:val="en-US" w:eastAsia="en-US" w:bidi="ar-SA"/>
      </w:rPr>
    </w:lvl>
    <w:lvl w:ilvl="1" w:tplc="5914BC36">
      <w:numFmt w:val="bullet"/>
      <w:lvlText w:val="•"/>
      <w:lvlJc w:val="left"/>
      <w:pPr>
        <w:ind w:left="2054" w:hanging="361"/>
      </w:pPr>
      <w:rPr>
        <w:rFonts w:hint="default"/>
        <w:lang w:val="en-US" w:eastAsia="en-US" w:bidi="ar-SA"/>
      </w:rPr>
    </w:lvl>
    <w:lvl w:ilvl="2" w:tplc="15827700">
      <w:numFmt w:val="bullet"/>
      <w:lvlText w:val="•"/>
      <w:lvlJc w:val="left"/>
      <w:pPr>
        <w:ind w:left="2908" w:hanging="361"/>
      </w:pPr>
      <w:rPr>
        <w:rFonts w:hint="default"/>
        <w:lang w:val="en-US" w:eastAsia="en-US" w:bidi="ar-SA"/>
      </w:rPr>
    </w:lvl>
    <w:lvl w:ilvl="3" w:tplc="98C4256A">
      <w:numFmt w:val="bullet"/>
      <w:lvlText w:val="•"/>
      <w:lvlJc w:val="left"/>
      <w:pPr>
        <w:ind w:left="3762" w:hanging="361"/>
      </w:pPr>
      <w:rPr>
        <w:rFonts w:hint="default"/>
        <w:lang w:val="en-US" w:eastAsia="en-US" w:bidi="ar-SA"/>
      </w:rPr>
    </w:lvl>
    <w:lvl w:ilvl="4" w:tplc="B9C06ABE">
      <w:numFmt w:val="bullet"/>
      <w:lvlText w:val="•"/>
      <w:lvlJc w:val="left"/>
      <w:pPr>
        <w:ind w:left="4616" w:hanging="361"/>
      </w:pPr>
      <w:rPr>
        <w:rFonts w:hint="default"/>
        <w:lang w:val="en-US" w:eastAsia="en-US" w:bidi="ar-SA"/>
      </w:rPr>
    </w:lvl>
    <w:lvl w:ilvl="5" w:tplc="98DE1E70">
      <w:numFmt w:val="bullet"/>
      <w:lvlText w:val="•"/>
      <w:lvlJc w:val="left"/>
      <w:pPr>
        <w:ind w:left="5470" w:hanging="361"/>
      </w:pPr>
      <w:rPr>
        <w:rFonts w:hint="default"/>
        <w:lang w:val="en-US" w:eastAsia="en-US" w:bidi="ar-SA"/>
      </w:rPr>
    </w:lvl>
    <w:lvl w:ilvl="6" w:tplc="3724EDB2">
      <w:numFmt w:val="bullet"/>
      <w:lvlText w:val="•"/>
      <w:lvlJc w:val="left"/>
      <w:pPr>
        <w:ind w:left="6324" w:hanging="361"/>
      </w:pPr>
      <w:rPr>
        <w:rFonts w:hint="default"/>
        <w:lang w:val="en-US" w:eastAsia="en-US" w:bidi="ar-SA"/>
      </w:rPr>
    </w:lvl>
    <w:lvl w:ilvl="7" w:tplc="4C826F9E">
      <w:numFmt w:val="bullet"/>
      <w:lvlText w:val="•"/>
      <w:lvlJc w:val="left"/>
      <w:pPr>
        <w:ind w:left="7178" w:hanging="361"/>
      </w:pPr>
      <w:rPr>
        <w:rFonts w:hint="default"/>
        <w:lang w:val="en-US" w:eastAsia="en-US" w:bidi="ar-SA"/>
      </w:rPr>
    </w:lvl>
    <w:lvl w:ilvl="8" w:tplc="611039B8">
      <w:numFmt w:val="bullet"/>
      <w:lvlText w:val="•"/>
      <w:lvlJc w:val="left"/>
      <w:pPr>
        <w:ind w:left="8032" w:hanging="361"/>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E0C"/>
    <w:rsid w:val="001A2E0C"/>
    <w:rsid w:val="003D1391"/>
    <w:rsid w:val="00763232"/>
    <w:rsid w:val="00883743"/>
    <w:rsid w:val="00AF1AB1"/>
    <w:rsid w:val="00B86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F034839"/>
  <w15:docId w15:val="{DA5F050F-4FB9-4B8B-AE52-3433E3DBE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left="48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20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D1391"/>
    <w:pPr>
      <w:tabs>
        <w:tab w:val="center" w:pos="4680"/>
        <w:tab w:val="right" w:pos="9360"/>
      </w:tabs>
    </w:pPr>
  </w:style>
  <w:style w:type="character" w:customStyle="1" w:styleId="HeaderChar">
    <w:name w:val="Header Char"/>
    <w:basedOn w:val="DefaultParagraphFont"/>
    <w:link w:val="Header"/>
    <w:uiPriority w:val="99"/>
    <w:rsid w:val="003D1391"/>
    <w:rPr>
      <w:rFonts w:ascii="Calibri" w:eastAsia="Calibri" w:hAnsi="Calibri" w:cs="Calibri"/>
    </w:rPr>
  </w:style>
  <w:style w:type="paragraph" w:styleId="Footer">
    <w:name w:val="footer"/>
    <w:basedOn w:val="Normal"/>
    <w:link w:val="FooterChar"/>
    <w:uiPriority w:val="99"/>
    <w:unhideWhenUsed/>
    <w:rsid w:val="003D1391"/>
    <w:pPr>
      <w:tabs>
        <w:tab w:val="center" w:pos="4680"/>
        <w:tab w:val="right" w:pos="9360"/>
      </w:tabs>
    </w:pPr>
  </w:style>
  <w:style w:type="character" w:customStyle="1" w:styleId="FooterChar">
    <w:name w:val="Footer Char"/>
    <w:basedOn w:val="DefaultParagraphFont"/>
    <w:link w:val="Footer"/>
    <w:uiPriority w:val="99"/>
    <w:rsid w:val="003D1391"/>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ursing@vfe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info@vanguardschool-pa.org" TargetMode="External"/><Relationship Id="rId2" Type="http://schemas.openxmlformats.org/officeDocument/2006/relationships/hyperlink" Target="mailto:info@vanguardschool-pa.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321</Words>
  <Characters>1835</Characters>
  <Application>Microsoft Office Word</Application>
  <DocSecurity>4</DocSecurity>
  <Lines>15</Lines>
  <Paragraphs>4</Paragraphs>
  <ScaleCrop>false</ScaleCrop>
  <Company>John Burns Graphic Design/Moore College of Art</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VFES Communications</dc:creator>
  <cp:lastModifiedBy>Sheba Simms</cp:lastModifiedBy>
  <cp:revision>2</cp:revision>
  <dcterms:created xsi:type="dcterms:W3CDTF">2024-08-05T20:17:00Z</dcterms:created>
  <dcterms:modified xsi:type="dcterms:W3CDTF">2024-08-05T20:17:00Z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2018-07-11T00:00:00Z</vt:filetime>
  </property>
  <property fmtid="{D5CDD505-2E9C-101B-9397-08002B2CF9AE}" pid="3" name="Creator">
    <vt:lpwstr>Acrobat PDFMaker 18 for Word</vt:lpwstr>
  </property>
  <property fmtid="{D5CDD505-2E9C-101B-9397-08002B2CF9AE}" pid="4" name="LastSaved">
    <vt:filetime>2023-04-27T00:00:00Z</vt:filetime>
  </property>
  <property fmtid="{D5CDD505-2E9C-101B-9397-08002B2CF9AE}" pid="5" name="Producer">
    <vt:lpwstr>Adobe PDF Library 15.0</vt:lpwstr>
  </property>
  <property fmtid="{D5CDD505-2E9C-101B-9397-08002B2CF9AE}" pid="6" name="SourceModified">
    <vt:lpwstr>D:20180711143849</vt:lpwstr>
  </property>
</Properties>
</file>